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10" w:rsidRDefault="00ED3C80">
      <w:pPr>
        <w:jc w:val="center"/>
      </w:pPr>
      <w:bookmarkStart w:id="0" w:name="_GoBack"/>
      <w:bookmarkEnd w:id="0"/>
      <w:r>
        <w:rPr>
          <w:noProof/>
        </w:rPr>
        <w:drawing>
          <wp:anchor distT="0" distB="0" distL="114300" distR="114300" simplePos="0" relativeHeight="251662336" behindDoc="1" locked="0" layoutInCell="1" allowOverlap="1" wp14:anchorId="6FBF97FA" wp14:editId="243632DB">
            <wp:simplePos x="0" y="0"/>
            <wp:positionH relativeFrom="margin">
              <wp:posOffset>8889365</wp:posOffset>
            </wp:positionH>
            <wp:positionV relativeFrom="paragraph">
              <wp:posOffset>0</wp:posOffset>
            </wp:positionV>
            <wp:extent cx="563245" cy="61277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6127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3"/>
        <w:gridCol w:w="7589"/>
      </w:tblGrid>
      <w:tr w:rsidR="00C30B10">
        <w:trPr>
          <w:trHeight w:val="420"/>
          <w:jc w:val="center"/>
        </w:trPr>
        <w:tc>
          <w:tcPr>
            <w:tcW w:w="15092" w:type="dxa"/>
            <w:gridSpan w:val="2"/>
            <w:shd w:val="clear" w:color="auto" w:fill="666666"/>
            <w:tcMar>
              <w:top w:w="100" w:type="dxa"/>
              <w:left w:w="100" w:type="dxa"/>
              <w:bottom w:w="100" w:type="dxa"/>
              <w:right w:w="100" w:type="dxa"/>
            </w:tcMar>
          </w:tcPr>
          <w:p w:rsidR="00C30B10" w:rsidRDefault="005F3E9C"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 xml:space="preserve">W/C </w:t>
            </w:r>
            <w:r w:rsidR="00ED3C80">
              <w:rPr>
                <w:b/>
                <w:color w:val="FFFFFF"/>
              </w:rPr>
              <w:t>1.6.20</w:t>
            </w:r>
            <w:r>
              <w:rPr>
                <w:b/>
                <w:color w:val="FFFFFF"/>
              </w:rPr>
              <w:t xml:space="preserve">: Learning Project </w:t>
            </w:r>
            <w:r w:rsidR="00ED3C80">
              <w:rPr>
                <w:b/>
                <w:color w:val="FFFFFF"/>
              </w:rPr>
              <w:t>–</w:t>
            </w:r>
            <w:r>
              <w:rPr>
                <w:b/>
                <w:color w:val="FFFFFF"/>
              </w:rPr>
              <w:t xml:space="preserve"> Sport</w:t>
            </w:r>
          </w:p>
          <w:p w:rsidR="00ED3C80" w:rsidRDefault="00ED3C80"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C30B10">
        <w:trPr>
          <w:trHeight w:val="420"/>
          <w:jc w:val="center"/>
        </w:trPr>
        <w:tc>
          <w:tcPr>
            <w:tcW w:w="15092" w:type="dxa"/>
            <w:gridSpan w:val="2"/>
            <w:shd w:val="clear" w:color="auto" w:fill="FFFFFF"/>
            <w:tcMar>
              <w:top w:w="100" w:type="dxa"/>
              <w:left w:w="100" w:type="dxa"/>
              <w:bottom w:w="100" w:type="dxa"/>
              <w:right w:w="100" w:type="dxa"/>
            </w:tcMar>
          </w:tcPr>
          <w:p w:rsidR="00ED3C80" w:rsidRPr="00007AD5" w:rsidRDefault="00ED3C80" w:rsidP="00ED3C80">
            <w:pPr>
              <w:widowControl w:val="0"/>
              <w:spacing w:line="240" w:lineRule="auto"/>
              <w:jc w:val="center"/>
              <w:rPr>
                <w:rFonts w:ascii="Comic Sans MS" w:hAnsi="Comic Sans MS"/>
                <w:u w:val="single"/>
              </w:rPr>
            </w:pPr>
            <w:r w:rsidRPr="00007AD5">
              <w:rPr>
                <w:rFonts w:ascii="Comic Sans MS" w:hAnsi="Comic Sans MS"/>
                <w:u w:val="single"/>
              </w:rPr>
              <w:t>Class 2B</w:t>
            </w:r>
          </w:p>
          <w:p w:rsidR="00C30B10" w:rsidRDefault="00ED3C80" w:rsidP="00ED3C80">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9"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Reading Tasks</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Phonics Tasks</w:t>
            </w:r>
          </w:p>
        </w:tc>
      </w:tr>
      <w:tr w:rsidR="00AB2871" w:rsidTr="002E6F37">
        <w:trPr>
          <w:jc w:val="center"/>
        </w:trPr>
        <w:tc>
          <w:tcPr>
            <w:tcW w:w="7503" w:type="dxa"/>
            <w:shd w:val="clear" w:color="auto" w:fill="auto"/>
            <w:tcMar>
              <w:top w:w="100" w:type="dxa"/>
              <w:left w:w="100" w:type="dxa"/>
              <w:bottom w:w="100" w:type="dxa"/>
              <w:right w:w="100" w:type="dxa"/>
            </w:tcMar>
          </w:tcPr>
          <w:p w:rsidR="00AB2871" w:rsidRPr="00A87875" w:rsidRDefault="00AB2871" w:rsidP="00AB2871">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AB2871" w:rsidRPr="00A87875" w:rsidRDefault="00AB2871" w:rsidP="00AB2871">
            <w:pPr>
              <w:widowControl w:val="0"/>
              <w:spacing w:line="240" w:lineRule="auto"/>
              <w:ind w:left="720"/>
              <w:rPr>
                <w:sz w:val="20"/>
                <w:szCs w:val="20"/>
              </w:rPr>
            </w:pPr>
          </w:p>
          <w:p w:rsidR="00AB2871" w:rsidRDefault="006F53DD" w:rsidP="00AB2871">
            <w:pPr>
              <w:widowControl w:val="0"/>
              <w:numPr>
                <w:ilvl w:val="0"/>
                <w:numId w:val="7"/>
              </w:numPr>
              <w:spacing w:line="240" w:lineRule="auto"/>
              <w:rPr>
                <w:sz w:val="20"/>
                <w:szCs w:val="20"/>
              </w:rPr>
            </w:pPr>
            <w:hyperlink r:id="rId10" w:history="1">
              <w:r w:rsidR="00AB2871" w:rsidRPr="00E77180">
                <w:rPr>
                  <w:rStyle w:val="Hyperlink"/>
                  <w:sz w:val="20"/>
                  <w:szCs w:val="20"/>
                </w:rPr>
                <w:t>https://home.oxfordowl.co.uk/books/free-ebooks/</w:t>
              </w:r>
            </w:hyperlink>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Collins Big Cat Reading Books</w:t>
            </w:r>
          </w:p>
          <w:p w:rsidR="00AB2871" w:rsidRPr="0095501C" w:rsidRDefault="006F53DD" w:rsidP="00AB2871">
            <w:pPr>
              <w:widowControl w:val="0"/>
              <w:numPr>
                <w:ilvl w:val="0"/>
                <w:numId w:val="7"/>
              </w:numPr>
              <w:spacing w:line="240" w:lineRule="auto"/>
              <w:rPr>
                <w:sz w:val="20"/>
                <w:szCs w:val="20"/>
              </w:rPr>
            </w:pPr>
            <w:hyperlink r:id="rId11" w:history="1">
              <w:r w:rsidR="00AB2871" w:rsidRPr="00E77180">
                <w:rPr>
                  <w:rStyle w:val="Hyperlink"/>
                  <w:sz w:val="20"/>
                  <w:szCs w:val="20"/>
                </w:rPr>
                <w:t>https://connect.collins.co.uk/school/portal.aspx#</w:t>
              </w:r>
            </w:hyperlink>
          </w:p>
          <w:p w:rsidR="00AB2871" w:rsidRDefault="00AB2871" w:rsidP="00AB2871">
            <w:pPr>
              <w:widowControl w:val="0"/>
              <w:pBdr>
                <w:top w:val="nil"/>
                <w:left w:val="nil"/>
                <w:bottom w:val="nil"/>
                <w:right w:val="nil"/>
                <w:between w:val="nil"/>
              </w:pBdr>
              <w:spacing w:line="240" w:lineRule="auto"/>
              <w:rPr>
                <w:b/>
                <w:color w:val="FF0000"/>
                <w:sz w:val="20"/>
                <w:szCs w:val="20"/>
              </w:rPr>
            </w:pPr>
            <w:r w:rsidRPr="00A87875">
              <w:rPr>
                <w:sz w:val="20"/>
                <w:szCs w:val="20"/>
              </w:rPr>
              <w:t>Click on Teacher Sign in.  User name: parents@harpercollins.co,uk   Password: Parents20!       Click on Collins Big Cat</w:t>
            </w:r>
          </w:p>
        </w:tc>
        <w:tc>
          <w:tcPr>
            <w:tcW w:w="7589" w:type="dxa"/>
            <w:shd w:val="clear" w:color="auto" w:fill="auto"/>
            <w:tcMar>
              <w:top w:w="100" w:type="dxa"/>
              <w:left w:w="100" w:type="dxa"/>
              <w:bottom w:w="100" w:type="dxa"/>
              <w:right w:w="100" w:type="dxa"/>
            </w:tcMar>
          </w:tcPr>
          <w:p w:rsidR="00AB2871" w:rsidRPr="00A951F7" w:rsidRDefault="00AB2871" w:rsidP="00AB2871">
            <w:pPr>
              <w:widowControl w:val="0"/>
              <w:spacing w:line="240" w:lineRule="auto"/>
              <w:rPr>
                <w:sz w:val="20"/>
                <w:szCs w:val="20"/>
              </w:rPr>
            </w:pPr>
            <w:r w:rsidRPr="00A951F7">
              <w:rPr>
                <w:sz w:val="20"/>
                <w:szCs w:val="20"/>
              </w:rPr>
              <w:t xml:space="preserve">There are daily Read Write Inc phonics lessons live on the Ruth Miskin YouTube Channel: Set 1 Sounds 9:30AM;  Set 2 Sounds 10:00AM and Set 3 Sounds 10:30AM. </w:t>
            </w:r>
          </w:p>
          <w:p w:rsidR="00AB2871" w:rsidRPr="00A951F7" w:rsidRDefault="00AB2871" w:rsidP="00AB2871">
            <w:pPr>
              <w:widowControl w:val="0"/>
              <w:spacing w:line="240" w:lineRule="auto"/>
              <w:rPr>
                <w:sz w:val="20"/>
                <w:szCs w:val="20"/>
              </w:rPr>
            </w:pPr>
          </w:p>
          <w:p w:rsidR="00AB2871" w:rsidRPr="00A951F7" w:rsidRDefault="00AB2871" w:rsidP="00AB2871">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B2871" w:rsidRPr="00A951F7" w:rsidRDefault="00AB2871" w:rsidP="00AB2871">
            <w:pPr>
              <w:widowControl w:val="0"/>
              <w:spacing w:line="240" w:lineRule="auto"/>
              <w:rPr>
                <w:sz w:val="20"/>
                <w:szCs w:val="20"/>
              </w:rPr>
            </w:pPr>
          </w:p>
          <w:p w:rsidR="00AB2871" w:rsidRDefault="006F53DD" w:rsidP="00AB2871">
            <w:pPr>
              <w:widowControl w:val="0"/>
              <w:spacing w:line="240" w:lineRule="auto"/>
              <w:rPr>
                <w:sz w:val="20"/>
                <w:szCs w:val="20"/>
              </w:rPr>
            </w:pPr>
            <w:hyperlink r:id="rId12" w:history="1">
              <w:r w:rsidR="00AB2871" w:rsidRPr="005008BD">
                <w:rPr>
                  <w:rStyle w:val="Hyperlink"/>
                  <w:sz w:val="20"/>
                  <w:szCs w:val="20"/>
                </w:rPr>
                <w:t>https://www.youtube.com/channel/UCo7fbLgY2oA_cFCIg9GdxtQ</w:t>
              </w:r>
            </w:hyperlink>
          </w:p>
          <w:p w:rsidR="00AB2871" w:rsidRDefault="00AB2871" w:rsidP="00AB2871">
            <w:pPr>
              <w:widowControl w:val="0"/>
              <w:spacing w:line="240" w:lineRule="auto"/>
              <w:rPr>
                <w:sz w:val="20"/>
                <w:szCs w:val="20"/>
              </w:rPr>
            </w:pPr>
          </w:p>
          <w:p w:rsidR="00AB2871" w:rsidRDefault="00AB2871" w:rsidP="00AB2871">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AB2871" w:rsidRDefault="00AB2871" w:rsidP="00AB2871">
            <w:pPr>
              <w:widowControl w:val="0"/>
              <w:spacing w:line="240" w:lineRule="auto"/>
              <w:rPr>
                <w:sz w:val="20"/>
                <w:szCs w:val="20"/>
              </w:rPr>
            </w:pPr>
          </w:p>
          <w:p w:rsidR="00AB2871" w:rsidRDefault="006F53DD" w:rsidP="00AB2871">
            <w:pPr>
              <w:widowControl w:val="0"/>
              <w:spacing w:line="240" w:lineRule="auto"/>
              <w:rPr>
                <w:sz w:val="20"/>
                <w:szCs w:val="20"/>
              </w:rPr>
            </w:pPr>
            <w:hyperlink r:id="rId13" w:history="1">
              <w:r w:rsidR="00AB2871" w:rsidRPr="005008BD">
                <w:rPr>
                  <w:rStyle w:val="Hyperlink"/>
                  <w:sz w:val="20"/>
                  <w:szCs w:val="20"/>
                </w:rPr>
                <w:t>https://home.oxfordowl.co.uk/reading/reading-schemes-oxford-levels/read-write-inc-phonics-guide/</w:t>
              </w:r>
            </w:hyperlink>
          </w:p>
          <w:p w:rsidR="00AB2871" w:rsidRDefault="00AB2871">
            <w:pPr>
              <w:widowControl w:val="0"/>
              <w:spacing w:line="240" w:lineRule="auto"/>
              <w:rPr>
                <w:b/>
                <w:color w:val="FF0000"/>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highlight w:val="white"/>
              </w:rPr>
              <w:t>Provide your child with a bag and ask them to collect items to go i</w:t>
            </w:r>
            <w:r w:rsidR="001A088A">
              <w:rPr>
                <w:sz w:val="20"/>
                <w:szCs w:val="20"/>
                <w:highlight w:val="white"/>
              </w:rPr>
              <w:t>n it that relate to a</w:t>
            </w:r>
            <w:r>
              <w:rPr>
                <w:sz w:val="20"/>
                <w:szCs w:val="20"/>
                <w:highlight w:val="white"/>
              </w:rPr>
              <w:t xml:space="preserve"> story</w:t>
            </w:r>
            <w:r w:rsidR="001A088A">
              <w:rPr>
                <w:sz w:val="20"/>
                <w:szCs w:val="20"/>
                <w:highlight w:val="white"/>
              </w:rPr>
              <w:t xml:space="preserve"> they know, this could be a traditional tale, a chapter book, a picture book or a reading book</w:t>
            </w:r>
            <w:r>
              <w:rPr>
                <w:sz w:val="20"/>
                <w:szCs w:val="20"/>
                <w:highlight w:val="white"/>
              </w:rPr>
              <w:t xml:space="preserve">. If they can’t find an item, they could draw a picture instead. Ask them to use the objects in the story bag to retell the familiar story. </w:t>
            </w:r>
          </w:p>
          <w:p w:rsidR="001A088A" w:rsidRDefault="00AB2871">
            <w:pPr>
              <w:widowControl w:val="0"/>
              <w:pBdr>
                <w:top w:val="nil"/>
                <w:left w:val="nil"/>
                <w:bottom w:val="nil"/>
                <w:right w:val="nil"/>
                <w:between w:val="nil"/>
              </w:pBdr>
              <w:spacing w:line="240" w:lineRule="auto"/>
              <w:rPr>
                <w:sz w:val="20"/>
                <w:szCs w:val="20"/>
              </w:rPr>
            </w:pPr>
            <w:r>
              <w:rPr>
                <w:sz w:val="20"/>
                <w:szCs w:val="20"/>
              </w:rPr>
              <w:t>You could listen to the tales here and join in with some of the activities:</w:t>
            </w:r>
          </w:p>
          <w:p w:rsidR="00AB2871" w:rsidRDefault="00065C17">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3931920</wp:posOffset>
                  </wp:positionH>
                  <wp:positionV relativeFrom="paragraph">
                    <wp:posOffset>12751</wp:posOffset>
                  </wp:positionV>
                  <wp:extent cx="621792" cy="607343"/>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 cy="607343"/>
                          </a:xfrm>
                          <a:prstGeom prst="rect">
                            <a:avLst/>
                          </a:prstGeom>
                          <a:noFill/>
                        </pic:spPr>
                      </pic:pic>
                    </a:graphicData>
                  </a:graphic>
                  <wp14:sizeRelH relativeFrom="margin">
                    <wp14:pctWidth>0</wp14:pctWidth>
                  </wp14:sizeRelH>
                  <wp14:sizeRelV relativeFrom="margin">
                    <wp14:pctHeight>0</wp14:pctHeight>
                  </wp14:sizeRelV>
                </wp:anchor>
              </w:drawing>
            </w:r>
            <w:hyperlink r:id="rId15" w:history="1">
              <w:r w:rsidR="00AB2871" w:rsidRPr="00010F66">
                <w:rPr>
                  <w:rStyle w:val="Hyperlink"/>
                  <w:sz w:val="20"/>
                  <w:szCs w:val="20"/>
                </w:rPr>
                <w:t>https://www.bbc.co.uk/programmes/b03g6hh0/episodes/player</w:t>
              </w:r>
            </w:hyperlink>
          </w:p>
          <w:p w:rsidR="00AB2871" w:rsidRDefault="00AB2871">
            <w:pPr>
              <w:widowControl w:val="0"/>
              <w:pBdr>
                <w:top w:val="nil"/>
                <w:left w:val="nil"/>
                <w:bottom w:val="nil"/>
                <w:right w:val="nil"/>
                <w:between w:val="nil"/>
              </w:pBdr>
              <w:spacing w:line="240" w:lineRule="auto"/>
              <w:rPr>
                <w:sz w:val="20"/>
                <w:szCs w:val="20"/>
              </w:rPr>
            </w:pPr>
          </w:p>
        </w:tc>
        <w:tc>
          <w:tcPr>
            <w:tcW w:w="7589" w:type="dxa"/>
            <w:shd w:val="clear" w:color="auto" w:fill="auto"/>
            <w:tcMar>
              <w:top w:w="100" w:type="dxa"/>
              <w:left w:w="100" w:type="dxa"/>
              <w:bottom w:w="100" w:type="dxa"/>
              <w:right w:w="100" w:type="dxa"/>
            </w:tcMar>
          </w:tcPr>
          <w:p w:rsidR="00E23D77" w:rsidRDefault="005F3E9C">
            <w:pPr>
              <w:widowControl w:val="0"/>
              <w:spacing w:line="240" w:lineRule="auto"/>
              <w:rPr>
                <w:sz w:val="20"/>
                <w:szCs w:val="20"/>
              </w:rPr>
            </w:pPr>
            <w:r>
              <w:rPr>
                <w:b/>
                <w:color w:val="FF0000"/>
                <w:sz w:val="20"/>
                <w:szCs w:val="20"/>
              </w:rPr>
              <w:t xml:space="preserve">Monday- </w:t>
            </w:r>
            <w:r>
              <w:rPr>
                <w:sz w:val="20"/>
                <w:szCs w:val="20"/>
              </w:rPr>
              <w:t>The word ‘</w:t>
            </w:r>
            <w:r>
              <w:rPr>
                <w:b/>
                <w:sz w:val="20"/>
                <w:szCs w:val="20"/>
              </w:rPr>
              <w:t>sport</w:t>
            </w:r>
            <w:r>
              <w:rPr>
                <w:sz w:val="20"/>
                <w:szCs w:val="20"/>
              </w:rPr>
              <w:t>’ contains the sound ‘</w:t>
            </w:r>
            <w:r>
              <w:rPr>
                <w:b/>
                <w:sz w:val="20"/>
                <w:szCs w:val="20"/>
              </w:rPr>
              <w:t>or</w:t>
            </w:r>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r>
              <w:rPr>
                <w:b/>
                <w:sz w:val="20"/>
                <w:szCs w:val="20"/>
              </w:rPr>
              <w:t xml:space="preserve">or’ </w:t>
            </w:r>
            <w:r>
              <w:rPr>
                <w:sz w:val="20"/>
                <w:szCs w:val="20"/>
              </w:rPr>
              <w:t>sound</w:t>
            </w:r>
            <w:r>
              <w:rPr>
                <w:b/>
                <w:sz w:val="20"/>
                <w:szCs w:val="20"/>
              </w:rPr>
              <w:t xml:space="preserve">. </w:t>
            </w:r>
            <w:r>
              <w:rPr>
                <w:sz w:val="20"/>
                <w:szCs w:val="20"/>
              </w:rPr>
              <w:t>Your child might identify words that contain an alternative spelling for ‘</w:t>
            </w:r>
            <w:r>
              <w:rPr>
                <w:b/>
                <w:sz w:val="20"/>
                <w:szCs w:val="20"/>
              </w:rPr>
              <w:t>or</w:t>
            </w:r>
            <w:r>
              <w:rPr>
                <w:sz w:val="20"/>
                <w:szCs w:val="20"/>
              </w:rPr>
              <w:t xml:space="preserve">’ such as </w:t>
            </w:r>
            <w:r>
              <w:rPr>
                <w:b/>
                <w:sz w:val="20"/>
                <w:szCs w:val="20"/>
              </w:rPr>
              <w:t>oor</w:t>
            </w:r>
            <w:r>
              <w:rPr>
                <w:sz w:val="20"/>
                <w:szCs w:val="20"/>
              </w:rPr>
              <w:t>/</w:t>
            </w:r>
            <w:r>
              <w:rPr>
                <w:b/>
                <w:sz w:val="20"/>
                <w:szCs w:val="20"/>
              </w:rPr>
              <w:t>ore</w:t>
            </w:r>
            <w:r>
              <w:rPr>
                <w:sz w:val="20"/>
                <w:szCs w:val="20"/>
              </w:rPr>
              <w:t>/</w:t>
            </w:r>
            <w:r>
              <w:rPr>
                <w:b/>
                <w:sz w:val="20"/>
                <w:szCs w:val="20"/>
              </w:rPr>
              <w:t>aw</w:t>
            </w:r>
            <w:r>
              <w:rPr>
                <w:sz w:val="20"/>
                <w:szCs w:val="20"/>
              </w:rPr>
              <w:t>/</w:t>
            </w:r>
            <w:r>
              <w:rPr>
                <w:b/>
                <w:sz w:val="20"/>
                <w:szCs w:val="20"/>
              </w:rPr>
              <w:t>au</w:t>
            </w:r>
            <w:r>
              <w:rPr>
                <w:sz w:val="20"/>
                <w:szCs w:val="20"/>
              </w:rPr>
              <w:t xml:space="preserve">. </w:t>
            </w:r>
          </w:p>
          <w:p w:rsidR="00E23D77" w:rsidRDefault="00E23D77" w:rsidP="00E23D77">
            <w:pPr>
              <w:rPr>
                <w:sz w:val="20"/>
                <w:szCs w:val="20"/>
              </w:rPr>
            </w:pPr>
            <w:r w:rsidRPr="00E23D77">
              <w:rPr>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aw</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au</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Other or spellings e.g. oar</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for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dawn</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caught</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door</w:t>
                  </w:r>
                </w:p>
              </w:tc>
              <w:tc>
                <w:tcPr>
                  <w:tcW w:w="1092" w:type="dxa"/>
                </w:tcPr>
                <w:p w:rsidR="00E23D77" w:rsidRDefault="00E23D77" w:rsidP="00E23D77">
                  <w:pPr>
                    <w:widowControl w:val="0"/>
                    <w:rPr>
                      <w:rFonts w:ascii="Comic Sans MS" w:hAnsi="Comic Sans MS"/>
                      <w:sz w:val="16"/>
                      <w:szCs w:val="16"/>
                    </w:rPr>
                  </w:pPr>
                  <w:r>
                    <w:rPr>
                      <w:rFonts w:ascii="Comic Sans MS" w:hAnsi="Comic Sans MS"/>
                      <w:sz w:val="16"/>
                      <w:szCs w:val="16"/>
                    </w:rPr>
                    <w:t>board</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r>
          </w:tbl>
          <w:p w:rsidR="00C30B10" w:rsidRPr="00E23D77" w:rsidRDefault="00C30B10" w:rsidP="00E23D77">
            <w:pPr>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rsidP="001A088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highlight w:val="white"/>
              </w:rPr>
              <w:t>Talk to your child about a hero</w:t>
            </w:r>
            <w:r w:rsidR="001A088A">
              <w:rPr>
                <w:sz w:val="20"/>
                <w:szCs w:val="20"/>
                <w:highlight w:val="white"/>
              </w:rPr>
              <w:t xml:space="preserve"> or somebody who has helped</w:t>
            </w:r>
            <w:r>
              <w:rPr>
                <w:sz w:val="20"/>
                <w:szCs w:val="20"/>
                <w:highlight w:val="white"/>
              </w:rPr>
              <w:t xml:space="preserve"> from a book they have read recently</w:t>
            </w:r>
            <w:r w:rsidR="001A088A">
              <w:rPr>
                <w:sz w:val="20"/>
                <w:szCs w:val="20"/>
                <w:highlight w:val="white"/>
              </w:rPr>
              <w:t>, this could be from a superhero story or a fairy story</w:t>
            </w:r>
            <w:r>
              <w:rPr>
                <w:sz w:val="20"/>
                <w:szCs w:val="20"/>
                <w:highlight w:val="white"/>
              </w:rPr>
              <w:t xml:space="preserve">. </w:t>
            </w:r>
            <w:r>
              <w:rPr>
                <w:sz w:val="20"/>
                <w:szCs w:val="20"/>
                <w:highlight w:val="white"/>
              </w:rPr>
              <w:lastRenderedPageBreak/>
              <w:t>Ask them to draw the hero or heroes from a story and list adjectives to describe their appearance and personality.</w:t>
            </w:r>
            <w:r w:rsidR="001A088A">
              <w:rPr>
                <w:sz w:val="20"/>
                <w:szCs w:val="20"/>
              </w:rPr>
              <w:t xml:space="preserve"> What do they look like?  What do they wear? What are they like? E.g. brave, courageous.</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FF9900"/>
                <w:sz w:val="20"/>
                <w:szCs w:val="20"/>
              </w:rPr>
              <w:lastRenderedPageBreak/>
              <w:t xml:space="preserve">Tuesday- </w:t>
            </w:r>
            <w:r>
              <w:rPr>
                <w:sz w:val="20"/>
                <w:szCs w:val="20"/>
              </w:rPr>
              <w:t xml:space="preserve">Play the </w:t>
            </w:r>
            <w:hyperlink r:id="rId16">
              <w:r>
                <w:rPr>
                  <w:color w:val="1155CC"/>
                  <w:sz w:val="20"/>
                  <w:szCs w:val="20"/>
                  <w:u w:val="single"/>
                </w:rPr>
                <w:t xml:space="preserve">Solve, Shoot, </w:t>
              </w:r>
              <w:proofErr w:type="gramStart"/>
              <w:r>
                <w:rPr>
                  <w:color w:val="1155CC"/>
                  <w:sz w:val="20"/>
                  <w:szCs w:val="20"/>
                  <w:u w:val="single"/>
                </w:rPr>
                <w:t>Score spelling game</w:t>
              </w:r>
            </w:hyperlink>
            <w:proofErr w:type="gramEnd"/>
            <w:r>
              <w:rPr>
                <w:sz w:val="20"/>
                <w:szCs w:val="20"/>
              </w:rPr>
              <w:t xml:space="preserve"> on the Premier League Primary Stars. Encourage your child to write down the words spelt and add sound </w:t>
            </w:r>
            <w:r>
              <w:rPr>
                <w:sz w:val="20"/>
                <w:szCs w:val="20"/>
              </w:rPr>
              <w:lastRenderedPageBreak/>
              <w:t>buttons.</w:t>
            </w:r>
          </w:p>
        </w:tc>
      </w:tr>
      <w:tr w:rsidR="00C30B10" w:rsidTr="002E6F37">
        <w:trPr>
          <w:jc w:val="center"/>
        </w:trPr>
        <w:tc>
          <w:tcPr>
            <w:tcW w:w="7503" w:type="dxa"/>
            <w:shd w:val="clear" w:color="auto" w:fill="auto"/>
            <w:tcMar>
              <w:top w:w="100" w:type="dxa"/>
              <w:left w:w="100" w:type="dxa"/>
              <w:bottom w:w="100" w:type="dxa"/>
              <w:right w:w="100" w:type="dxa"/>
            </w:tcMar>
          </w:tcPr>
          <w:p w:rsidR="002E6F37" w:rsidRDefault="005F3E9C" w:rsidP="002E6F37">
            <w:pPr>
              <w:widowControl w:val="0"/>
              <w:pBdr>
                <w:top w:val="nil"/>
                <w:left w:val="nil"/>
                <w:bottom w:val="nil"/>
                <w:right w:val="nil"/>
                <w:between w:val="nil"/>
              </w:pBdr>
              <w:spacing w:line="240" w:lineRule="auto"/>
              <w:rPr>
                <w:b/>
                <w:color w:val="38761D"/>
                <w:sz w:val="20"/>
                <w:szCs w:val="20"/>
              </w:rPr>
            </w:pPr>
            <w:r>
              <w:rPr>
                <w:b/>
                <w:color w:val="38761D"/>
                <w:sz w:val="20"/>
                <w:szCs w:val="20"/>
              </w:rPr>
              <w:lastRenderedPageBreak/>
              <w:t xml:space="preserve">Wednesday- </w:t>
            </w:r>
          </w:p>
          <w:p w:rsidR="002E6F37" w:rsidRPr="002E6F37" w:rsidRDefault="002E6F37" w:rsidP="002E6F37">
            <w:pPr>
              <w:widowControl w:val="0"/>
              <w:pBdr>
                <w:top w:val="nil"/>
                <w:left w:val="nil"/>
                <w:bottom w:val="nil"/>
                <w:right w:val="nil"/>
                <w:between w:val="nil"/>
              </w:pBdr>
              <w:spacing w:line="240" w:lineRule="auto"/>
              <w:rPr>
                <w:sz w:val="20"/>
                <w:szCs w:val="20"/>
              </w:rPr>
            </w:pPr>
            <w:r>
              <w:rPr>
                <w:sz w:val="20"/>
                <w:szCs w:val="20"/>
              </w:rPr>
              <w:t>You could read and act out the poem</w:t>
            </w:r>
            <w:r w:rsidR="00132916">
              <w:rPr>
                <w:sz w:val="20"/>
                <w:szCs w:val="20"/>
              </w:rPr>
              <w:t xml:space="preserve"> by Sara Fox</w:t>
            </w:r>
            <w:r>
              <w:rPr>
                <w:sz w:val="20"/>
                <w:szCs w:val="20"/>
              </w:rPr>
              <w:t xml:space="preserve"> below</w:t>
            </w:r>
            <w:r w:rsidR="00132916">
              <w:rPr>
                <w:sz w:val="20"/>
                <w:szCs w:val="20"/>
              </w:rPr>
              <w:t>:</w:t>
            </w:r>
          </w:p>
          <w:tbl>
            <w:tblPr>
              <w:tblStyle w:val="TableGrid"/>
              <w:tblW w:w="7182" w:type="dxa"/>
              <w:tblLayout w:type="fixed"/>
              <w:tblLook w:val="04A0" w:firstRow="1" w:lastRow="0" w:firstColumn="1" w:lastColumn="0" w:noHBand="0" w:noVBand="1"/>
            </w:tblPr>
            <w:tblGrid>
              <w:gridCol w:w="2148"/>
              <w:gridCol w:w="2410"/>
              <w:gridCol w:w="2624"/>
            </w:tblGrid>
            <w:tr w:rsidR="002E6F37" w:rsidTr="002E6F37">
              <w:trPr>
                <w:trHeight w:val="1450"/>
              </w:trPr>
              <w:tc>
                <w:tcPr>
                  <w:tcW w:w="2148" w:type="dxa"/>
                </w:tcPr>
                <w:p w:rsidR="002E6F37" w:rsidRDefault="002E6F37" w:rsidP="002E6F37">
                  <w:pPr>
                    <w:widowControl w:val="0"/>
                    <w:rPr>
                      <w:sz w:val="20"/>
                      <w:szCs w:val="20"/>
                    </w:rPr>
                  </w:pPr>
                  <w:r>
                    <w:rPr>
                      <w:sz w:val="20"/>
                      <w:szCs w:val="20"/>
                    </w:rPr>
                    <w:t>It’s Sports Day Time!</w:t>
                  </w:r>
                </w:p>
                <w:p w:rsidR="002E6F37" w:rsidRDefault="002E6F37" w:rsidP="002E6F37">
                  <w:pPr>
                    <w:widowControl w:val="0"/>
                    <w:rPr>
                      <w:sz w:val="20"/>
                      <w:szCs w:val="20"/>
                    </w:rPr>
                  </w:pPr>
                  <w:r>
                    <w:rPr>
                      <w:sz w:val="20"/>
                      <w:szCs w:val="20"/>
                    </w:rPr>
                    <w:t>Fasten your laces,</w:t>
                  </w:r>
                </w:p>
                <w:p w:rsidR="002E6F37" w:rsidRDefault="002E6F37" w:rsidP="002E6F37">
                  <w:pPr>
                    <w:widowControl w:val="0"/>
                    <w:rPr>
                      <w:sz w:val="20"/>
                      <w:szCs w:val="20"/>
                    </w:rPr>
                  </w:pPr>
                  <w:r>
                    <w:rPr>
                      <w:sz w:val="20"/>
                      <w:szCs w:val="20"/>
                    </w:rPr>
                    <w:t>Toes behind the line.</w:t>
                  </w:r>
                </w:p>
                <w:p w:rsidR="002E6F37" w:rsidRDefault="002E6F37" w:rsidP="002E6F37">
                  <w:pPr>
                    <w:widowControl w:val="0"/>
                    <w:rPr>
                      <w:sz w:val="20"/>
                      <w:szCs w:val="20"/>
                    </w:rPr>
                  </w:pPr>
                  <w:r>
                    <w:rPr>
                      <w:sz w:val="20"/>
                      <w:szCs w:val="20"/>
                    </w:rPr>
                    <w:t>The sun is shining,</w:t>
                  </w:r>
                </w:p>
                <w:p w:rsidR="002E6F37" w:rsidRDefault="002E6F37" w:rsidP="002E6F37">
                  <w:pPr>
                    <w:widowControl w:val="0"/>
                    <w:rPr>
                      <w:sz w:val="20"/>
                      <w:szCs w:val="20"/>
                    </w:rPr>
                  </w:pPr>
                  <w:r>
                    <w:rPr>
                      <w:sz w:val="20"/>
                      <w:szCs w:val="20"/>
                    </w:rPr>
                    <w:t>It’s Sports Day time!</w:t>
                  </w:r>
                </w:p>
              </w:tc>
              <w:tc>
                <w:tcPr>
                  <w:tcW w:w="2410" w:type="dxa"/>
                </w:tcPr>
                <w:p w:rsidR="002E6F37" w:rsidRDefault="002E6F37" w:rsidP="002E6F37">
                  <w:pPr>
                    <w:widowControl w:val="0"/>
                    <w:rPr>
                      <w:sz w:val="20"/>
                      <w:szCs w:val="20"/>
                    </w:rPr>
                  </w:pPr>
                  <w:r>
                    <w:rPr>
                      <w:sz w:val="20"/>
                      <w:szCs w:val="20"/>
                    </w:rPr>
                    <w:t>It’s time to have races,</w:t>
                  </w:r>
                </w:p>
                <w:p w:rsidR="002E6F37" w:rsidRDefault="002E6F37" w:rsidP="002E6F37">
                  <w:pPr>
                    <w:widowControl w:val="0"/>
                    <w:rPr>
                      <w:sz w:val="20"/>
                      <w:szCs w:val="20"/>
                    </w:rPr>
                  </w:pPr>
                  <w:r>
                    <w:rPr>
                      <w:sz w:val="20"/>
                      <w:szCs w:val="20"/>
                    </w:rPr>
                    <w:t>It’s time to have fun!</w:t>
                  </w:r>
                </w:p>
                <w:p w:rsidR="002E6F37" w:rsidRDefault="002E6F37" w:rsidP="002E6F37">
                  <w:pPr>
                    <w:widowControl w:val="0"/>
                    <w:rPr>
                      <w:sz w:val="20"/>
                      <w:szCs w:val="20"/>
                    </w:rPr>
                  </w:pPr>
                  <w:r>
                    <w:rPr>
                      <w:sz w:val="20"/>
                      <w:szCs w:val="20"/>
                    </w:rPr>
                    <w:t>On your marks, get set…</w:t>
                  </w:r>
                </w:p>
                <w:p w:rsidR="002E6F37" w:rsidRDefault="002E6F37" w:rsidP="002E6F37">
                  <w:pPr>
                    <w:widowControl w:val="0"/>
                    <w:rPr>
                      <w:sz w:val="20"/>
                      <w:szCs w:val="20"/>
                    </w:rPr>
                  </w:pPr>
                  <w:r>
                    <w:rPr>
                      <w:sz w:val="20"/>
                      <w:szCs w:val="20"/>
                    </w:rPr>
                    <w:t>Jump!</w:t>
                  </w:r>
                </w:p>
                <w:p w:rsidR="002E6F37" w:rsidRDefault="002E6F37" w:rsidP="002E6F37">
                  <w:pPr>
                    <w:widowControl w:val="0"/>
                    <w:rPr>
                      <w:sz w:val="20"/>
                      <w:szCs w:val="20"/>
                    </w:rPr>
                  </w:pPr>
                  <w:r>
                    <w:rPr>
                      <w:sz w:val="20"/>
                      <w:szCs w:val="20"/>
                    </w:rPr>
                    <w:t>Skip!</w:t>
                  </w:r>
                </w:p>
                <w:p w:rsidR="002E6F37" w:rsidRDefault="002E6F37" w:rsidP="002E6F37">
                  <w:pPr>
                    <w:widowControl w:val="0"/>
                    <w:rPr>
                      <w:sz w:val="20"/>
                      <w:szCs w:val="20"/>
                    </w:rPr>
                  </w:pPr>
                  <w:r>
                    <w:rPr>
                      <w:sz w:val="20"/>
                      <w:szCs w:val="20"/>
                    </w:rPr>
                    <w:t>Run!</w:t>
                  </w:r>
                </w:p>
              </w:tc>
              <w:tc>
                <w:tcPr>
                  <w:tcW w:w="2624" w:type="dxa"/>
                </w:tcPr>
                <w:p w:rsidR="002E6F37" w:rsidRDefault="002E6F37" w:rsidP="002E6F37">
                  <w:pPr>
                    <w:widowControl w:val="0"/>
                    <w:rPr>
                      <w:sz w:val="20"/>
                      <w:szCs w:val="20"/>
                    </w:rPr>
                  </w:pPr>
                  <w:r>
                    <w:rPr>
                      <w:sz w:val="20"/>
                      <w:szCs w:val="20"/>
                    </w:rPr>
                    <w:t>It’s time for a cold drink,</w:t>
                  </w:r>
                </w:p>
                <w:p w:rsidR="002E6F37" w:rsidRDefault="002E6F37" w:rsidP="002E6F37">
                  <w:pPr>
                    <w:widowControl w:val="0"/>
                    <w:rPr>
                      <w:sz w:val="20"/>
                      <w:szCs w:val="20"/>
                    </w:rPr>
                  </w:pPr>
                  <w:r>
                    <w:rPr>
                      <w:sz w:val="20"/>
                      <w:szCs w:val="20"/>
                    </w:rPr>
                    <w:t>It’s time for a rest.</w:t>
                  </w:r>
                </w:p>
                <w:p w:rsidR="002E6F37" w:rsidRDefault="002E6F37" w:rsidP="002E6F37">
                  <w:pPr>
                    <w:widowControl w:val="0"/>
                    <w:rPr>
                      <w:sz w:val="20"/>
                      <w:szCs w:val="20"/>
                    </w:rPr>
                  </w:pPr>
                  <w:r>
                    <w:rPr>
                      <w:sz w:val="20"/>
                      <w:szCs w:val="20"/>
                    </w:rPr>
                    <w:t>Well done everyone,</w:t>
                  </w:r>
                </w:p>
                <w:p w:rsidR="002E6F37" w:rsidRDefault="002E6F37" w:rsidP="002E6F37">
                  <w:pPr>
                    <w:widowControl w:val="0"/>
                    <w:rPr>
                      <w:sz w:val="20"/>
                      <w:szCs w:val="20"/>
                    </w:rPr>
                  </w:pPr>
                  <w:r>
                    <w:rPr>
                      <w:sz w:val="20"/>
                      <w:szCs w:val="20"/>
                    </w:rPr>
                    <w:t>You’ve all done your best!</w:t>
                  </w:r>
                </w:p>
                <w:p w:rsidR="002E6F37" w:rsidRDefault="002E6F37" w:rsidP="002E6F37">
                  <w:pPr>
                    <w:widowControl w:val="0"/>
                    <w:rPr>
                      <w:sz w:val="20"/>
                      <w:szCs w:val="20"/>
                    </w:rPr>
                  </w:pPr>
                </w:p>
              </w:tc>
            </w:tr>
          </w:tbl>
          <w:p w:rsidR="00C30B10" w:rsidRDefault="00132916" w:rsidP="002E6F37">
            <w:pPr>
              <w:widowControl w:val="0"/>
              <w:pBdr>
                <w:top w:val="nil"/>
                <w:left w:val="nil"/>
                <w:bottom w:val="nil"/>
                <w:right w:val="nil"/>
                <w:between w:val="nil"/>
              </w:pBdr>
              <w:spacing w:line="240" w:lineRule="auto"/>
              <w:rPr>
                <w:sz w:val="20"/>
                <w:szCs w:val="20"/>
              </w:rPr>
            </w:pPr>
            <w:r>
              <w:rPr>
                <w:sz w:val="20"/>
                <w:szCs w:val="20"/>
              </w:rPr>
              <w:t xml:space="preserve">Can you read to the rhythm of the poem and use expression?  Can you add any actions? You could send us a video of your performance </w:t>
            </w:r>
            <w:r w:rsidRPr="00132916">
              <w:rPr>
                <w:sz w:val="20"/>
                <w:szCs w:val="20"/>
              </w:rPr>
              <w:sym w:font="Wingdings" w:char="F04A"/>
            </w:r>
            <w:r>
              <w:rPr>
                <w:sz w:val="20"/>
                <w:szCs w:val="20"/>
              </w:rPr>
              <w:t xml:space="preserve"> </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38761D"/>
                <w:sz w:val="20"/>
                <w:szCs w:val="20"/>
              </w:rPr>
              <w:t xml:space="preserve">Wednesday- </w:t>
            </w:r>
            <w:r w:rsidR="00065C17" w:rsidRPr="00065C17">
              <w:rPr>
                <w:sz w:val="20"/>
                <w:szCs w:val="20"/>
              </w:rPr>
              <w:t>Can you find oth</w:t>
            </w:r>
            <w:r w:rsidR="00065C17">
              <w:rPr>
                <w:sz w:val="20"/>
                <w:szCs w:val="20"/>
              </w:rPr>
              <w:t>er adjectives with a similar mea</w:t>
            </w:r>
            <w:r w:rsidR="00065C17" w:rsidRPr="00065C17">
              <w:rPr>
                <w:sz w:val="20"/>
                <w:szCs w:val="20"/>
              </w:rPr>
              <w:t>ning to the words below?</w:t>
            </w:r>
            <w:r w:rsidR="00065C17">
              <w:rPr>
                <w:sz w:val="20"/>
                <w:szCs w:val="20"/>
              </w:rPr>
              <w:t xml:space="preserve"> You could add your own adjectives and find others that mean similar- you could think about a sports person you’d like to describe!</w:t>
            </w:r>
          </w:p>
          <w:p w:rsidR="00065C17" w:rsidRDefault="00065C17">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2248"/>
              <w:gridCol w:w="2248"/>
              <w:gridCol w:w="2248"/>
            </w:tblGrid>
            <w:tr w:rsidR="00065C17" w:rsidTr="000470E2">
              <w:trPr>
                <w:trHeight w:val="251"/>
              </w:trPr>
              <w:tc>
                <w:tcPr>
                  <w:tcW w:w="2248" w:type="dxa"/>
                </w:tcPr>
                <w:p w:rsidR="00065C17" w:rsidRDefault="00065C17">
                  <w:pPr>
                    <w:widowControl w:val="0"/>
                    <w:rPr>
                      <w:sz w:val="20"/>
                      <w:szCs w:val="20"/>
                    </w:rPr>
                  </w:pPr>
                  <w:r>
                    <w:rPr>
                      <w:sz w:val="20"/>
                      <w:szCs w:val="20"/>
                    </w:rPr>
                    <w:t>small</w:t>
                  </w:r>
                </w:p>
              </w:tc>
              <w:tc>
                <w:tcPr>
                  <w:tcW w:w="2248" w:type="dxa"/>
                </w:tcPr>
                <w:p w:rsidR="00065C17" w:rsidRDefault="00065C17">
                  <w:pPr>
                    <w:widowControl w:val="0"/>
                    <w:rPr>
                      <w:sz w:val="20"/>
                      <w:szCs w:val="20"/>
                    </w:rPr>
                  </w:pPr>
                  <w:r>
                    <w:rPr>
                      <w:sz w:val="20"/>
                      <w:szCs w:val="20"/>
                    </w:rPr>
                    <w:t>tiny</w:t>
                  </w: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big</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39"/>
              </w:trPr>
              <w:tc>
                <w:tcPr>
                  <w:tcW w:w="2248" w:type="dxa"/>
                </w:tcPr>
                <w:p w:rsidR="00065C17" w:rsidRDefault="00065C17">
                  <w:pPr>
                    <w:widowControl w:val="0"/>
                    <w:rPr>
                      <w:sz w:val="20"/>
                      <w:szCs w:val="20"/>
                    </w:rPr>
                  </w:pPr>
                  <w:r>
                    <w:rPr>
                      <w:sz w:val="20"/>
                      <w:szCs w:val="20"/>
                    </w:rPr>
                    <w:t>kind</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happy</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bl>
          <w:p w:rsidR="00065C17" w:rsidRDefault="00065C17">
            <w:pPr>
              <w:widowControl w:val="0"/>
              <w:spacing w:line="240" w:lineRule="auto"/>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rsidP="001602C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1602CB">
              <w:rPr>
                <w:sz w:val="20"/>
                <w:szCs w:val="20"/>
                <w:highlight w:val="white"/>
              </w:rPr>
              <w:t>Read about different sports and activities</w:t>
            </w:r>
            <w:r w:rsidR="002E6F37">
              <w:rPr>
                <w:sz w:val="20"/>
                <w:szCs w:val="20"/>
                <w:highlight w:val="white"/>
              </w:rPr>
              <w:t>.</w:t>
            </w:r>
            <w:r w:rsidR="001602CB">
              <w:rPr>
                <w:sz w:val="20"/>
                <w:szCs w:val="20"/>
                <w:highlight w:val="white"/>
              </w:rPr>
              <w:t xml:space="preserve"> You could read about different sports here: </w:t>
            </w:r>
            <w:hyperlink r:id="rId17" w:history="1">
              <w:r w:rsidR="001602CB" w:rsidRPr="00010F66">
                <w:rPr>
                  <w:rStyle w:val="Hyperlink"/>
                  <w:sz w:val="20"/>
                  <w:szCs w:val="20"/>
                </w:rPr>
                <w:t>https://www.nhs.uk/change4life/activities/sports-and-activities</w:t>
              </w:r>
            </w:hyperlink>
          </w:p>
          <w:p w:rsidR="002E6F37" w:rsidRDefault="002E6F37" w:rsidP="001602CB">
            <w:pPr>
              <w:widowControl w:val="0"/>
              <w:pBdr>
                <w:top w:val="nil"/>
                <w:left w:val="nil"/>
                <w:bottom w:val="nil"/>
                <w:right w:val="nil"/>
                <w:between w:val="nil"/>
              </w:pBdr>
              <w:spacing w:line="240" w:lineRule="auto"/>
              <w:rPr>
                <w:sz w:val="20"/>
                <w:szCs w:val="20"/>
              </w:rPr>
            </w:pPr>
            <w:r>
              <w:rPr>
                <w:sz w:val="20"/>
                <w:szCs w:val="20"/>
              </w:rPr>
              <w:t>Are there any words you haven’t heard before?</w:t>
            </w:r>
          </w:p>
          <w:p w:rsidR="00C30B10" w:rsidRDefault="001602CB" w:rsidP="001602CB">
            <w:pPr>
              <w:widowControl w:val="0"/>
              <w:pBdr>
                <w:top w:val="nil"/>
                <w:left w:val="nil"/>
                <w:bottom w:val="nil"/>
                <w:right w:val="nil"/>
                <w:between w:val="nil"/>
              </w:pBdr>
              <w:spacing w:line="240" w:lineRule="auto"/>
              <w:rPr>
                <w:sz w:val="20"/>
                <w:szCs w:val="20"/>
              </w:rPr>
            </w:pPr>
            <w:r>
              <w:rPr>
                <w:sz w:val="20"/>
                <w:szCs w:val="20"/>
              </w:rPr>
              <w:t xml:space="preserve">Write down any new vocabulary (words and phrases) and find out what they mean together.  </w:t>
            </w:r>
            <w:r w:rsidR="005F3E9C">
              <w:rPr>
                <w:sz w:val="20"/>
                <w:szCs w:val="20"/>
                <w:highlight w:val="white"/>
              </w:rPr>
              <w:t xml:space="preserve"> </w:t>
            </w:r>
          </w:p>
        </w:tc>
        <w:tc>
          <w:tcPr>
            <w:tcW w:w="7589" w:type="dxa"/>
            <w:shd w:val="clear" w:color="auto" w:fill="auto"/>
            <w:tcMar>
              <w:top w:w="100" w:type="dxa"/>
              <w:left w:w="100" w:type="dxa"/>
              <w:bottom w:w="100" w:type="dxa"/>
              <w:right w:w="100" w:type="dxa"/>
            </w:tcMar>
          </w:tcPr>
          <w:p w:rsidR="006C41D5" w:rsidRDefault="006C41D5" w:rsidP="00ED3C80">
            <w:pPr>
              <w:widowControl w:val="0"/>
              <w:spacing w:line="240" w:lineRule="auto"/>
              <w:rPr>
                <w:sz w:val="20"/>
                <w:szCs w:val="20"/>
              </w:rPr>
            </w:pPr>
            <w:r>
              <w:rPr>
                <w:noProof/>
                <w:sz w:val="20"/>
                <w:szCs w:val="20"/>
              </w:rPr>
              <w:drawing>
                <wp:anchor distT="0" distB="0" distL="114300" distR="114300" simplePos="0" relativeHeight="251666432" behindDoc="1" locked="0" layoutInCell="1" allowOverlap="1">
                  <wp:simplePos x="0" y="0"/>
                  <wp:positionH relativeFrom="column">
                    <wp:posOffset>1493520</wp:posOffset>
                  </wp:positionH>
                  <wp:positionV relativeFrom="paragraph">
                    <wp:posOffset>261569</wp:posOffset>
                  </wp:positionV>
                  <wp:extent cx="1493520" cy="5854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585470"/>
                          </a:xfrm>
                          <a:prstGeom prst="rect">
                            <a:avLst/>
                          </a:prstGeom>
                          <a:noFill/>
                        </pic:spPr>
                      </pic:pic>
                    </a:graphicData>
                  </a:graphic>
                </wp:anchor>
              </w:drawing>
            </w:r>
            <w:r w:rsidR="005F3E9C">
              <w:rPr>
                <w:b/>
                <w:color w:val="0000FF"/>
                <w:sz w:val="20"/>
                <w:szCs w:val="20"/>
              </w:rPr>
              <w:t xml:space="preserve">Thursday- </w:t>
            </w:r>
            <w:r w:rsidR="005F3E9C">
              <w:rPr>
                <w:sz w:val="20"/>
                <w:szCs w:val="20"/>
              </w:rPr>
              <w:t xml:space="preserve">Your child could visit Phonics Play and play </w:t>
            </w:r>
            <w:hyperlink r:id="rId19">
              <w:r w:rsidR="005F3E9C">
                <w:rPr>
                  <w:color w:val="1155CC"/>
                  <w:sz w:val="20"/>
                  <w:szCs w:val="20"/>
                  <w:u w:val="single"/>
                </w:rPr>
                <w:t>this Sentence Substitution game</w:t>
              </w:r>
            </w:hyperlink>
            <w:r w:rsidR="005F3E9C">
              <w:rPr>
                <w:b/>
                <w:color w:val="0000FF"/>
                <w:sz w:val="20"/>
                <w:szCs w:val="20"/>
              </w:rPr>
              <w:t xml:space="preserve">. </w:t>
            </w:r>
          </w:p>
          <w:p w:rsidR="00C30B10" w:rsidRPr="006C41D5" w:rsidRDefault="006C41D5" w:rsidP="006C41D5">
            <w:pPr>
              <w:tabs>
                <w:tab w:val="left" w:pos="1774"/>
              </w:tabs>
              <w:rPr>
                <w:sz w:val="20"/>
                <w:szCs w:val="20"/>
              </w:rPr>
            </w:pPr>
            <w:r>
              <w:rPr>
                <w:sz w:val="20"/>
                <w:szCs w:val="20"/>
              </w:rPr>
              <w:tab/>
            </w: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pPr>
              <w:widowControl w:val="0"/>
              <w:pBdr>
                <w:top w:val="nil"/>
                <w:left w:val="nil"/>
                <w:bottom w:val="nil"/>
                <w:right w:val="nil"/>
                <w:between w:val="nil"/>
              </w:pBdr>
              <w:spacing w:line="240" w:lineRule="auto"/>
              <w:rPr>
                <w:sz w:val="20"/>
                <w:szCs w:val="20"/>
              </w:rPr>
            </w:pPr>
            <w:r>
              <w:rPr>
                <w:b/>
                <w:color w:val="9900FF"/>
                <w:sz w:val="20"/>
                <w:szCs w:val="20"/>
              </w:rPr>
              <w:t>Friday</w:t>
            </w:r>
            <w:proofErr w:type="gramStart"/>
            <w:r>
              <w:rPr>
                <w:b/>
                <w:color w:val="9900FF"/>
                <w:sz w:val="20"/>
                <w:szCs w:val="20"/>
              </w:rPr>
              <w:t xml:space="preserve">- </w:t>
            </w:r>
            <w:r w:rsidR="001602CB">
              <w:rPr>
                <w:sz w:val="20"/>
                <w:szCs w:val="20"/>
                <w:highlight w:val="white"/>
              </w:rPr>
              <w:t xml:space="preserve"> You</w:t>
            </w:r>
            <w:proofErr w:type="gramEnd"/>
            <w:r w:rsidR="001602CB">
              <w:rPr>
                <w:sz w:val="20"/>
                <w:szCs w:val="20"/>
                <w:highlight w:val="white"/>
              </w:rPr>
              <w:t xml:space="preserve"> could listen </w:t>
            </w:r>
            <w:r>
              <w:rPr>
                <w:sz w:val="20"/>
                <w:szCs w:val="20"/>
                <w:highlight w:val="white"/>
              </w:rPr>
              <w:t xml:space="preserve">to </w:t>
            </w:r>
            <w:r>
              <w:rPr>
                <w:b/>
                <w:sz w:val="20"/>
                <w:szCs w:val="20"/>
                <w:highlight w:val="white"/>
              </w:rPr>
              <w:t>‘</w:t>
            </w:r>
            <w:r w:rsidR="001602CB">
              <w:t>The Hare and the Tortoise</w:t>
            </w:r>
            <w:r>
              <w:rPr>
                <w:sz w:val="20"/>
                <w:szCs w:val="20"/>
                <w:highlight w:val="white"/>
              </w:rPr>
              <w:t>’</w:t>
            </w:r>
            <w:r w:rsidR="001602CB">
              <w:rPr>
                <w:sz w:val="20"/>
                <w:szCs w:val="20"/>
                <w:highlight w:val="white"/>
              </w:rPr>
              <w:t xml:space="preserve"> an Aesop’s fable</w:t>
            </w:r>
            <w:r>
              <w:rPr>
                <w:sz w:val="20"/>
                <w:szCs w:val="20"/>
                <w:highlight w:val="white"/>
              </w:rPr>
              <w:t xml:space="preserve">. </w:t>
            </w:r>
            <w:hyperlink r:id="rId20" w:history="1">
              <w:r w:rsidR="001602CB" w:rsidRPr="00010F66">
                <w:rPr>
                  <w:rStyle w:val="Hyperlink"/>
                  <w:sz w:val="20"/>
                  <w:szCs w:val="20"/>
                </w:rPr>
                <w:t>https://www.bbc.co.uk/teach/school-radio/english-ks1--ks2-aesops-fables-the-hare-and-the-tortoise/zbmj92p</w:t>
              </w:r>
            </w:hyperlink>
            <w:r w:rsidR="001602CB">
              <w:rPr>
                <w:sz w:val="20"/>
                <w:szCs w:val="20"/>
              </w:rPr>
              <w:t xml:space="preserve"> or you could download the story to read together</w:t>
            </w:r>
          </w:p>
          <w:p w:rsidR="001602CB" w:rsidRDefault="006F53DD">
            <w:pPr>
              <w:widowControl w:val="0"/>
              <w:pBdr>
                <w:top w:val="nil"/>
                <w:left w:val="nil"/>
                <w:bottom w:val="nil"/>
                <w:right w:val="nil"/>
                <w:between w:val="nil"/>
              </w:pBdr>
              <w:spacing w:line="240" w:lineRule="auto"/>
              <w:rPr>
                <w:sz w:val="20"/>
                <w:szCs w:val="20"/>
              </w:rPr>
            </w:pPr>
            <w:hyperlink r:id="rId21" w:history="1">
              <w:r w:rsidR="001602CB" w:rsidRPr="00010F66">
                <w:rPr>
                  <w:rStyle w:val="Hyperlink"/>
                  <w:sz w:val="20"/>
                  <w:szCs w:val="20"/>
                </w:rPr>
                <w:t>http://teach.files.bbci.co.uk/schoolradio/01_hare_and_tortoise.pdf</w:t>
              </w:r>
            </w:hyperlink>
          </w:p>
          <w:p w:rsidR="001602CB" w:rsidRDefault="001602CB">
            <w:pPr>
              <w:widowControl w:val="0"/>
              <w:pBdr>
                <w:top w:val="nil"/>
                <w:left w:val="nil"/>
                <w:bottom w:val="nil"/>
                <w:right w:val="nil"/>
                <w:between w:val="nil"/>
              </w:pBdr>
              <w:spacing w:line="240" w:lineRule="auto"/>
              <w:rPr>
                <w:sz w:val="20"/>
                <w:szCs w:val="20"/>
              </w:rPr>
            </w:pPr>
          </w:p>
          <w:p w:rsidR="00AB2871" w:rsidRDefault="001602CB" w:rsidP="001602CB">
            <w:pPr>
              <w:widowControl w:val="0"/>
              <w:pBdr>
                <w:top w:val="nil"/>
                <w:left w:val="nil"/>
                <w:bottom w:val="nil"/>
                <w:right w:val="nil"/>
                <w:between w:val="nil"/>
              </w:pBdr>
              <w:spacing w:line="240" w:lineRule="auto"/>
              <w:rPr>
                <w:sz w:val="20"/>
                <w:szCs w:val="20"/>
              </w:rPr>
            </w:pPr>
            <w:r>
              <w:rPr>
                <w:sz w:val="20"/>
                <w:szCs w:val="20"/>
              </w:rPr>
              <w:t xml:space="preserve">What do you think the lesson (moral) of the story was? How would you describe Hare/Tortoise?  Do you enjoy races?  How do you feel when you win/lose?  </w:t>
            </w:r>
          </w:p>
        </w:tc>
        <w:tc>
          <w:tcPr>
            <w:tcW w:w="7589" w:type="dxa"/>
            <w:shd w:val="clear" w:color="auto" w:fill="auto"/>
            <w:tcMar>
              <w:top w:w="100" w:type="dxa"/>
              <w:left w:w="100" w:type="dxa"/>
              <w:bottom w:w="100" w:type="dxa"/>
              <w:right w:w="100" w:type="dxa"/>
            </w:tcMar>
          </w:tcPr>
          <w:p w:rsidR="00C30B10" w:rsidRDefault="005F3E9C" w:rsidP="00065C17">
            <w:pPr>
              <w:widowControl w:val="0"/>
              <w:spacing w:line="240" w:lineRule="auto"/>
              <w:rPr>
                <w:sz w:val="20"/>
                <w:szCs w:val="20"/>
              </w:rPr>
            </w:pPr>
            <w:r>
              <w:rPr>
                <w:b/>
                <w:color w:val="9900FF"/>
                <w:sz w:val="20"/>
                <w:szCs w:val="20"/>
              </w:rPr>
              <w:t xml:space="preserve">Friday- </w:t>
            </w:r>
          </w:p>
          <w:p w:rsidR="00065C17" w:rsidRDefault="00065C17" w:rsidP="00065C17">
            <w:pPr>
              <w:widowControl w:val="0"/>
              <w:spacing w:line="240" w:lineRule="auto"/>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3447136</wp:posOffset>
                  </wp:positionH>
                  <wp:positionV relativeFrom="paragraph">
                    <wp:posOffset>262585</wp:posOffset>
                  </wp:positionV>
                  <wp:extent cx="701040" cy="6705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 cy="670560"/>
                          </a:xfrm>
                          <a:prstGeom prst="rect">
                            <a:avLst/>
                          </a:prstGeom>
                          <a:noFill/>
                        </pic:spPr>
                      </pic:pic>
                    </a:graphicData>
                  </a:graphic>
                </wp:anchor>
              </w:drawing>
            </w:r>
            <w:r>
              <w:rPr>
                <w:sz w:val="20"/>
                <w:szCs w:val="20"/>
              </w:rPr>
              <w:t xml:space="preserve">Think about a sport you like to play at home or at school.  Write some verbs of what you do in that sport.  How many can you think of? </w:t>
            </w:r>
            <w:r w:rsidRPr="00065C17">
              <w:rPr>
                <w:sz w:val="20"/>
                <w:szCs w:val="20"/>
              </w:rPr>
              <w:sym w:font="Wingdings" w:char="F04A"/>
            </w:r>
          </w:p>
          <w:p w:rsidR="00065C17" w:rsidRDefault="00065C17" w:rsidP="00065C17">
            <w:pPr>
              <w:widowControl w:val="0"/>
              <w:spacing w:line="240" w:lineRule="auto"/>
              <w:rPr>
                <w:sz w:val="20"/>
                <w:szCs w:val="20"/>
                <w:u w:val="single"/>
              </w:rPr>
            </w:pPr>
            <w:r>
              <w:rPr>
                <w:noProof/>
                <w:sz w:val="20"/>
                <w:szCs w:val="20"/>
              </w:rPr>
              <w:drawing>
                <wp:anchor distT="0" distB="0" distL="114300" distR="114300" simplePos="0" relativeHeight="251663360" behindDoc="1" locked="0" layoutInCell="1" allowOverlap="1">
                  <wp:simplePos x="0" y="0"/>
                  <wp:positionH relativeFrom="column">
                    <wp:posOffset>1405966</wp:posOffset>
                  </wp:positionH>
                  <wp:positionV relativeFrom="paragraph">
                    <wp:posOffset>78282</wp:posOffset>
                  </wp:positionV>
                  <wp:extent cx="621792" cy="621792"/>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u w:val="single"/>
              </w:rPr>
              <w:t xml:space="preserve">E.g. </w:t>
            </w:r>
            <w:r w:rsidRPr="00065C17">
              <w:rPr>
                <w:sz w:val="20"/>
                <w:szCs w:val="20"/>
                <w:u w:val="single"/>
              </w:rPr>
              <w:t>Football</w:t>
            </w:r>
          </w:p>
          <w:p w:rsidR="00065C17" w:rsidRDefault="00065C17" w:rsidP="00065C17">
            <w:pPr>
              <w:widowControl w:val="0"/>
              <w:tabs>
                <w:tab w:val="left" w:pos="2431"/>
                <w:tab w:val="left" w:pos="5391"/>
              </w:tabs>
              <w:spacing w:line="240" w:lineRule="auto"/>
              <w:rPr>
                <w:sz w:val="20"/>
                <w:szCs w:val="20"/>
              </w:rPr>
            </w:pPr>
            <w:r>
              <w:rPr>
                <w:sz w:val="20"/>
                <w:szCs w:val="20"/>
              </w:rPr>
              <w:t>play</w:t>
            </w:r>
            <w:r>
              <w:rPr>
                <w:sz w:val="20"/>
                <w:szCs w:val="20"/>
              </w:rPr>
              <w:tab/>
            </w:r>
            <w:r>
              <w:rPr>
                <w:sz w:val="20"/>
                <w:szCs w:val="20"/>
              </w:rPr>
              <w:tab/>
            </w:r>
          </w:p>
          <w:p w:rsidR="00065C17" w:rsidRDefault="00065C17" w:rsidP="00065C17">
            <w:pPr>
              <w:widowControl w:val="0"/>
              <w:spacing w:line="240" w:lineRule="auto"/>
              <w:rPr>
                <w:sz w:val="20"/>
                <w:szCs w:val="20"/>
              </w:rPr>
            </w:pPr>
            <w:r>
              <w:rPr>
                <w:sz w:val="20"/>
                <w:szCs w:val="20"/>
              </w:rPr>
              <w:t>kick</w:t>
            </w:r>
          </w:p>
          <w:p w:rsidR="00065C17" w:rsidRDefault="00065C17" w:rsidP="00065C17">
            <w:pPr>
              <w:widowControl w:val="0"/>
              <w:spacing w:line="240" w:lineRule="auto"/>
              <w:rPr>
                <w:sz w:val="20"/>
                <w:szCs w:val="20"/>
              </w:rPr>
            </w:pPr>
            <w:r>
              <w:rPr>
                <w:sz w:val="20"/>
                <w:szCs w:val="20"/>
              </w:rPr>
              <w:t>pass</w:t>
            </w:r>
          </w:p>
          <w:p w:rsidR="00065C17" w:rsidRPr="00065C17" w:rsidRDefault="00065C17" w:rsidP="00065C17">
            <w:pPr>
              <w:widowControl w:val="0"/>
              <w:spacing w:line="240" w:lineRule="auto"/>
              <w:rPr>
                <w:sz w:val="20"/>
                <w:szCs w:val="20"/>
              </w:rPr>
            </w:pPr>
            <w:r>
              <w:rPr>
                <w:sz w:val="20"/>
                <w:szCs w:val="20"/>
              </w:rPr>
              <w:t>run</w:t>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 xml:space="preserve">Weekly Writing Tasks </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Maths Tasks- Position and Direction</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591658" w:rsidRPr="00286A34" w:rsidRDefault="00591658" w:rsidP="00591658">
            <w:pPr>
              <w:rPr>
                <w:sz w:val="20"/>
                <w:szCs w:val="20"/>
              </w:rPr>
            </w:pPr>
            <w:r>
              <w:rPr>
                <w:sz w:val="20"/>
                <w:szCs w:val="20"/>
              </w:rPr>
              <w:t xml:space="preserve"> </w:t>
            </w:r>
          </w:p>
        </w:tc>
        <w:tc>
          <w:tcPr>
            <w:tcW w:w="7589" w:type="dxa"/>
            <w:shd w:val="clear" w:color="auto" w:fill="auto"/>
            <w:tcMar>
              <w:top w:w="100" w:type="dxa"/>
              <w:left w:w="100" w:type="dxa"/>
              <w:bottom w:w="100" w:type="dxa"/>
              <w:right w:w="100" w:type="dxa"/>
            </w:tcMar>
          </w:tcPr>
          <w:p w:rsidR="00591658" w:rsidRPr="00591658" w:rsidRDefault="00591658" w:rsidP="00591658">
            <w:pPr>
              <w:widowControl w:val="0"/>
              <w:spacing w:line="240" w:lineRule="auto"/>
              <w:rPr>
                <w:b/>
                <w:i/>
                <w:sz w:val="20"/>
                <w:szCs w:val="20"/>
                <w:u w:val="single"/>
              </w:rPr>
            </w:pPr>
            <w:r w:rsidRPr="00591658">
              <w:rPr>
                <w:b/>
                <w:i/>
                <w:sz w:val="20"/>
                <w:szCs w:val="20"/>
                <w:u w:val="single"/>
              </w:rPr>
              <w:t>You could use the White Rose Maths videos, BBC Bitesize lessons or try some of the other activities below:</w:t>
            </w:r>
          </w:p>
          <w:p w:rsidR="00591658" w:rsidRDefault="00591658" w:rsidP="00591658">
            <w:pPr>
              <w:widowControl w:val="0"/>
              <w:spacing w:line="240" w:lineRule="auto"/>
              <w:rPr>
                <w:sz w:val="20"/>
                <w:szCs w:val="20"/>
              </w:rPr>
            </w:pPr>
          </w:p>
          <w:p w:rsidR="00591658" w:rsidRDefault="00591658" w:rsidP="00591658">
            <w:pPr>
              <w:widowControl w:val="0"/>
              <w:spacing w:line="240" w:lineRule="auto"/>
              <w:rPr>
                <w:sz w:val="20"/>
                <w:szCs w:val="20"/>
              </w:rPr>
            </w:pPr>
            <w:r>
              <w:rPr>
                <w:sz w:val="20"/>
                <w:szCs w:val="20"/>
              </w:rPr>
              <w:t>We follow the White Rose Maths Scheme at our school.</w:t>
            </w:r>
          </w:p>
          <w:p w:rsidR="00591658" w:rsidRDefault="00591658" w:rsidP="00591658">
            <w:pPr>
              <w:widowControl w:val="0"/>
              <w:spacing w:line="240" w:lineRule="auto"/>
              <w:rPr>
                <w:sz w:val="20"/>
                <w:szCs w:val="20"/>
              </w:rPr>
            </w:pPr>
            <w:r w:rsidRPr="00D33F76">
              <w:rPr>
                <w:sz w:val="20"/>
                <w:szCs w:val="20"/>
              </w:rPr>
              <w:t xml:space="preserve">White Rose Maths </w:t>
            </w:r>
            <w:proofErr w:type="gramStart"/>
            <w:r w:rsidRPr="00D33F76">
              <w:rPr>
                <w:sz w:val="20"/>
                <w:szCs w:val="20"/>
              </w:rPr>
              <w:t>have</w:t>
            </w:r>
            <w:proofErr w:type="gramEnd"/>
            <w:r w:rsidRPr="00D33F76">
              <w:rPr>
                <w:sz w:val="20"/>
                <w:szCs w:val="20"/>
              </w:rPr>
              <w:t xml:space="preserve"> daily lessons for each year group that include a short video and questions to answer to practise the skill taught.</w:t>
            </w:r>
          </w:p>
          <w:p w:rsidR="00591658" w:rsidRDefault="006F53DD" w:rsidP="00591658">
            <w:pPr>
              <w:widowControl w:val="0"/>
              <w:spacing w:line="240" w:lineRule="auto"/>
              <w:rPr>
                <w:sz w:val="20"/>
                <w:szCs w:val="20"/>
              </w:rPr>
            </w:pPr>
            <w:hyperlink r:id="rId24" w:history="1">
              <w:r w:rsidR="00591658" w:rsidRPr="00F02AD4">
                <w:rPr>
                  <w:rStyle w:val="Hyperlink"/>
                  <w:sz w:val="20"/>
                  <w:szCs w:val="20"/>
                </w:rPr>
                <w:t>https://whiterosemaths.com/homelearning/</w:t>
              </w:r>
            </w:hyperlink>
          </w:p>
          <w:p w:rsidR="00591658" w:rsidRDefault="00591658" w:rsidP="00591658">
            <w:pPr>
              <w:widowControl w:val="0"/>
              <w:spacing w:line="240" w:lineRule="auto"/>
              <w:rPr>
                <w:sz w:val="20"/>
                <w:szCs w:val="20"/>
              </w:rPr>
            </w:pPr>
          </w:p>
          <w:p w:rsidR="00591658" w:rsidRDefault="006F53DD" w:rsidP="00591658">
            <w:pPr>
              <w:widowControl w:val="0"/>
              <w:spacing w:line="240" w:lineRule="auto"/>
            </w:pPr>
            <w:hyperlink r:id="rId25" w:history="1">
              <w:r w:rsidR="00591658" w:rsidRPr="00DA4CBD">
                <w:rPr>
                  <w:color w:val="0000FF"/>
                  <w:u w:val="single"/>
                </w:rPr>
                <w:t>https://www.bbc.co.uk/bitesize/tags/z7s22sg/year-2-and-p3-lessons/1</w:t>
              </w:r>
            </w:hyperlink>
          </w:p>
          <w:p w:rsidR="00591658" w:rsidRDefault="00591658" w:rsidP="00591658">
            <w:pPr>
              <w:widowControl w:val="0"/>
              <w:spacing w:line="240" w:lineRule="auto"/>
              <w:rPr>
                <w:b/>
                <w:color w:val="FF0000"/>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t xml:space="preserve">Monday- </w:t>
            </w:r>
            <w:r w:rsidRPr="00591658">
              <w:rPr>
                <w:b/>
                <w:sz w:val="20"/>
                <w:szCs w:val="20"/>
              </w:rPr>
              <w:t xml:space="preserve">Sports A-Z </w:t>
            </w:r>
            <w:r>
              <w:rPr>
                <w:sz w:val="20"/>
                <w:szCs w:val="20"/>
              </w:rPr>
              <w:t xml:space="preserve">Practise writing the alphabet in lower case and upper case </w:t>
            </w:r>
            <w:r>
              <w:rPr>
                <w:sz w:val="20"/>
                <w:szCs w:val="20"/>
              </w:rPr>
              <w:lastRenderedPageBreak/>
              <w:t xml:space="preserve">letters.  How many letters of the alphabet can you find a sport for?  </w:t>
            </w:r>
          </w:p>
          <w:p w:rsidR="00591658" w:rsidRDefault="00591658" w:rsidP="00591658">
            <w:pPr>
              <w:widowControl w:val="0"/>
              <w:spacing w:line="240" w:lineRule="auto"/>
              <w:rPr>
                <w:sz w:val="20"/>
                <w:szCs w:val="20"/>
              </w:rPr>
            </w:pPr>
            <w:r>
              <w:rPr>
                <w:sz w:val="20"/>
                <w:szCs w:val="20"/>
              </w:rPr>
              <w:t>You could find out about some summer and winter Olympic Sports here:</w:t>
            </w:r>
          </w:p>
          <w:p w:rsidR="00591658" w:rsidRDefault="006F53DD" w:rsidP="00591658">
            <w:pPr>
              <w:widowControl w:val="0"/>
              <w:spacing w:line="240" w:lineRule="auto"/>
              <w:rPr>
                <w:sz w:val="20"/>
                <w:szCs w:val="20"/>
              </w:rPr>
            </w:pPr>
            <w:hyperlink r:id="rId26" w:history="1">
              <w:r w:rsidR="00591658" w:rsidRPr="00010F66">
                <w:rPr>
                  <w:rStyle w:val="Hyperlink"/>
                  <w:sz w:val="20"/>
                  <w:szCs w:val="20"/>
                </w:rPr>
                <w:t>https://www.olympic.org/sports</w:t>
              </w:r>
            </w:hyperlink>
          </w:p>
          <w:p w:rsidR="00591658" w:rsidRPr="00591658" w:rsidRDefault="00591658"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lastRenderedPageBreak/>
              <w:t xml:space="preserve">Monday- </w:t>
            </w:r>
            <w:r>
              <w:rPr>
                <w:sz w:val="20"/>
                <w:szCs w:val="20"/>
              </w:rPr>
              <w:t xml:space="preserve">Play a board game together so that your child can practise their counting </w:t>
            </w:r>
            <w:r>
              <w:rPr>
                <w:sz w:val="20"/>
                <w:szCs w:val="20"/>
              </w:rPr>
              <w:lastRenderedPageBreak/>
              <w:t xml:space="preserve">and the language of position and direction: Forwards, backwards, right, left, clockwise and anticlockwise.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9900"/>
                <w:sz w:val="20"/>
                <w:szCs w:val="20"/>
              </w:rPr>
              <w:lastRenderedPageBreak/>
              <w:t xml:space="preserve">Tuesday- </w:t>
            </w:r>
            <w:r>
              <w:rPr>
                <w:sz w:val="20"/>
                <w:szCs w:val="20"/>
              </w:rPr>
              <w:t xml:space="preserve">What is your favourite sport?  It could be one you do at school or at home.  Why do you enjoy it?  What equipment do you need?  Do you need other people or can you do it on your own?  </w:t>
            </w:r>
          </w:p>
          <w:p w:rsidR="00591658" w:rsidRDefault="00591658" w:rsidP="00591658">
            <w:pPr>
              <w:widowControl w:val="0"/>
              <w:spacing w:line="240" w:lineRule="auto"/>
              <w:rPr>
                <w:sz w:val="20"/>
                <w:szCs w:val="20"/>
              </w:rPr>
            </w:pPr>
            <w:r>
              <w:rPr>
                <w:sz w:val="20"/>
                <w:szCs w:val="20"/>
              </w:rPr>
              <w:t xml:space="preserve">You could make a poster about your favourite sport or write a paragraph about it.  Can you try and persuade other children to try it?  What is great about your chosen sport?  How does it help you to keep fit and healthy?  </w:t>
            </w: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9900"/>
                <w:sz w:val="20"/>
                <w:szCs w:val="20"/>
              </w:rPr>
              <w:t xml:space="preserve">Tuesday- </w:t>
            </w:r>
            <w:r>
              <w:rPr>
                <w:sz w:val="20"/>
                <w:szCs w:val="20"/>
              </w:rPr>
              <w:t xml:space="preserve">Place an object on the ground and use positional language such as </w:t>
            </w:r>
            <w:r>
              <w:rPr>
                <w:b/>
                <w:sz w:val="20"/>
                <w:szCs w:val="20"/>
              </w:rPr>
              <w:t>forward, backwards, up, down, left</w:t>
            </w:r>
            <w:r>
              <w:rPr>
                <w:sz w:val="20"/>
                <w:szCs w:val="20"/>
              </w:rPr>
              <w:t xml:space="preserve"> and </w:t>
            </w:r>
            <w:r>
              <w:rPr>
                <w:b/>
                <w:sz w:val="20"/>
                <w:szCs w:val="20"/>
              </w:rPr>
              <w:t>right</w:t>
            </w:r>
            <w:r>
              <w:rPr>
                <w:sz w:val="20"/>
                <w:szCs w:val="20"/>
              </w:rPr>
              <w:t xml:space="preserve"> to direct them to the object. You could talk about clockwise and anticlockwise and begin to talk about angles. You could switch roles and get your child to give the directions. If you wanted to make it harder, you could use a blindfold but be extra careful!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EE0DB2">
            <w:pPr>
              <w:widowControl w:val="0"/>
              <w:spacing w:line="240" w:lineRule="auto"/>
              <w:rPr>
                <w:sz w:val="20"/>
                <w:szCs w:val="20"/>
              </w:rPr>
            </w:pPr>
            <w:r>
              <w:rPr>
                <w:b/>
                <w:color w:val="38761D"/>
                <w:sz w:val="20"/>
                <w:szCs w:val="20"/>
              </w:rPr>
              <w:t>Wednesday-</w:t>
            </w:r>
            <w:r>
              <w:rPr>
                <w:sz w:val="20"/>
                <w:szCs w:val="20"/>
              </w:rPr>
              <w:t>.</w:t>
            </w:r>
            <w:r w:rsidR="00EE0DB2">
              <w:rPr>
                <w:sz w:val="20"/>
                <w:szCs w:val="20"/>
              </w:rPr>
              <w:t>The 2020 Tokyo Olympic games have been postponed until 2021.</w:t>
            </w:r>
            <w:r>
              <w:rPr>
                <w:sz w:val="20"/>
                <w:szCs w:val="20"/>
              </w:rPr>
              <w:t xml:space="preserve"> </w:t>
            </w:r>
            <w:r w:rsidR="00EE0DB2">
              <w:rPr>
                <w:sz w:val="20"/>
                <w:szCs w:val="20"/>
              </w:rPr>
              <w:t>Can you find out about Japan and Tokyo and create a factfile?  Which continent Japan in? What languages are spoken there?  What money do they use?  Are there any traditional foods? You could find out about the seas, mountains and volcanoes there.</w:t>
            </w:r>
          </w:p>
          <w:p w:rsidR="00EE0DB2" w:rsidRDefault="00EE0DB2" w:rsidP="00EE0DB2">
            <w:pPr>
              <w:widowControl w:val="0"/>
              <w:spacing w:line="240" w:lineRule="auto"/>
              <w:rPr>
                <w:sz w:val="20"/>
                <w:szCs w:val="20"/>
              </w:rPr>
            </w:pPr>
            <w:r>
              <w:rPr>
                <w:sz w:val="20"/>
                <w:szCs w:val="20"/>
              </w:rPr>
              <w:t>You could watch the clip below to find out more:</w:t>
            </w:r>
          </w:p>
          <w:p w:rsidR="00EE0DB2" w:rsidRDefault="00C709F2" w:rsidP="00EE0DB2">
            <w:pPr>
              <w:widowControl w:val="0"/>
              <w:spacing w:line="240" w:lineRule="auto"/>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2988310</wp:posOffset>
                  </wp:positionH>
                  <wp:positionV relativeFrom="paragraph">
                    <wp:posOffset>274955</wp:posOffset>
                  </wp:positionV>
                  <wp:extent cx="986790" cy="56007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790" cy="560070"/>
                          </a:xfrm>
                          <a:prstGeom prst="rect">
                            <a:avLst/>
                          </a:prstGeom>
                          <a:noFill/>
                        </pic:spPr>
                      </pic:pic>
                    </a:graphicData>
                  </a:graphic>
                  <wp14:sizeRelH relativeFrom="margin">
                    <wp14:pctWidth>0</wp14:pctWidth>
                  </wp14:sizeRelH>
                  <wp14:sizeRelV relativeFrom="margin">
                    <wp14:pctHeight>0</wp14:pctHeight>
                  </wp14:sizeRelV>
                </wp:anchor>
              </w:drawing>
            </w:r>
            <w:hyperlink r:id="rId28" w:history="1">
              <w:r w:rsidR="00EE0DB2" w:rsidRPr="00010F66">
                <w:rPr>
                  <w:rStyle w:val="Hyperlink"/>
                  <w:sz w:val="20"/>
                  <w:szCs w:val="20"/>
                </w:rPr>
                <w:t>https://www.bbc.co.uk/teach/class-clips-video/geography-ks1-ks2-your-world-tokyo-london/zv9pbdm</w:t>
              </w:r>
            </w:hyperlink>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C709F2" w:rsidRDefault="00C709F2" w:rsidP="00591658">
            <w:pPr>
              <w:widowControl w:val="0"/>
              <w:spacing w:line="240" w:lineRule="auto"/>
              <w:rPr>
                <w:sz w:val="20"/>
                <w:szCs w:val="20"/>
              </w:rPr>
            </w:pPr>
            <w:r>
              <w:rPr>
                <w:noProof/>
                <w:sz w:val="20"/>
                <w:szCs w:val="20"/>
              </w:rPr>
              <w:drawing>
                <wp:anchor distT="0" distB="0" distL="114300" distR="114300" simplePos="0" relativeHeight="251672576" behindDoc="1" locked="0" layoutInCell="1" allowOverlap="1">
                  <wp:simplePos x="0" y="0"/>
                  <wp:positionH relativeFrom="column">
                    <wp:posOffset>3805022</wp:posOffset>
                  </wp:positionH>
                  <wp:positionV relativeFrom="paragraph">
                    <wp:posOffset>500583</wp:posOffset>
                  </wp:positionV>
                  <wp:extent cx="817245" cy="817245"/>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anchor>
              </w:drawing>
            </w:r>
            <w:r w:rsidR="00591658">
              <w:rPr>
                <w:b/>
                <w:color w:val="38761D"/>
                <w:sz w:val="20"/>
                <w:szCs w:val="20"/>
              </w:rPr>
              <w:t>Wednesday (theme</w:t>
            </w:r>
            <w:proofErr w:type="gramStart"/>
            <w:r w:rsidR="00591658">
              <w:rPr>
                <w:b/>
                <w:color w:val="38761D"/>
                <w:sz w:val="20"/>
                <w:szCs w:val="20"/>
              </w:rPr>
              <w:t>)-</w:t>
            </w:r>
            <w:proofErr w:type="gramEnd"/>
            <w:r w:rsidR="00591658">
              <w:rPr>
                <w:b/>
                <w:color w:val="38761D"/>
                <w:sz w:val="20"/>
                <w:szCs w:val="20"/>
              </w:rPr>
              <w:t xml:space="preserve"> </w:t>
            </w:r>
            <w:r w:rsidR="00591658">
              <w:rPr>
                <w:sz w:val="20"/>
                <w:szCs w:val="20"/>
              </w:rPr>
              <w:t xml:space="preserve">Play ‘Catch’ with your child using a ball or anything else that can be thrown safely. As you catch, practise different counting patterns e.g. add on in tens from any 2 digit number, count back in ones from any 2 digit number, count on/back in 2s, 5s 10s or another timestable you are working on.  </w:t>
            </w:r>
          </w:p>
          <w:p w:rsidR="00C709F2" w:rsidRDefault="00C709F2" w:rsidP="00C709F2">
            <w:pPr>
              <w:rPr>
                <w:sz w:val="20"/>
                <w:szCs w:val="20"/>
              </w:rPr>
            </w:pPr>
          </w:p>
          <w:p w:rsidR="00591658" w:rsidRPr="00C709F2" w:rsidRDefault="00591658" w:rsidP="00C709F2">
            <w:pPr>
              <w:ind w:firstLine="720"/>
              <w:rPr>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0000FF"/>
                <w:sz w:val="20"/>
                <w:szCs w:val="20"/>
              </w:rPr>
              <w:t xml:space="preserve">Thursday- </w:t>
            </w:r>
            <w:r w:rsidR="00D03427">
              <w:rPr>
                <w:sz w:val="20"/>
                <w:szCs w:val="20"/>
              </w:rPr>
              <w:t xml:space="preserve">You could find out about the summer and winter Paralympics.  What different sports are there?  You could find out about one of the athletes and write some sentences about them e.g. Jonnie Peacock, Ellie Simmonds, </w:t>
            </w:r>
            <w:proofErr w:type="gramStart"/>
            <w:r w:rsidR="00D03427">
              <w:rPr>
                <w:sz w:val="20"/>
                <w:szCs w:val="20"/>
              </w:rPr>
              <w:t>Sarah</w:t>
            </w:r>
            <w:proofErr w:type="gramEnd"/>
            <w:r w:rsidR="00D03427">
              <w:rPr>
                <w:sz w:val="20"/>
                <w:szCs w:val="20"/>
              </w:rPr>
              <w:t xml:space="preserve"> Storey.</w:t>
            </w:r>
          </w:p>
          <w:p w:rsidR="00D03427" w:rsidRDefault="006F53DD" w:rsidP="00591658">
            <w:pPr>
              <w:widowControl w:val="0"/>
              <w:spacing w:line="240" w:lineRule="auto"/>
              <w:rPr>
                <w:sz w:val="20"/>
                <w:szCs w:val="20"/>
              </w:rPr>
            </w:pPr>
            <w:hyperlink r:id="rId29" w:history="1">
              <w:r w:rsidR="00D03427" w:rsidRPr="00010F66">
                <w:rPr>
                  <w:rStyle w:val="Hyperlink"/>
                  <w:sz w:val="20"/>
                  <w:szCs w:val="20"/>
                </w:rPr>
                <w:t>https://www.paralympic.org/sports</w:t>
              </w:r>
            </w:hyperlink>
          </w:p>
          <w:p w:rsidR="00D03427" w:rsidRPr="00D03427" w:rsidRDefault="00D03427"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0000FF"/>
                <w:sz w:val="20"/>
                <w:szCs w:val="20"/>
              </w:rPr>
              <w:t xml:space="preserve">Thursday- </w:t>
            </w:r>
            <w:r>
              <w:rPr>
                <w:sz w:val="20"/>
                <w:szCs w:val="20"/>
              </w:rPr>
              <w:t>Encourage your child to play this</w:t>
            </w:r>
            <w:hyperlink r:id="rId30">
              <w:r>
                <w:rPr>
                  <w:color w:val="1155CC"/>
                  <w:sz w:val="20"/>
                  <w:szCs w:val="20"/>
                  <w:u w:val="single"/>
                </w:rPr>
                <w:t xml:space="preserve"> </w:t>
              </w:r>
            </w:hyperlink>
            <w:r w:rsidRPr="000470E2">
              <w:rPr>
                <w:color w:val="1155CC"/>
                <w:sz w:val="20"/>
                <w:szCs w:val="20"/>
                <w:u w:val="single"/>
              </w:rPr>
              <w:t>https://nrich.maths.org/234/index</w:t>
            </w:r>
            <w:r>
              <w:rPr>
                <w:sz w:val="20"/>
                <w:szCs w:val="20"/>
              </w:rPr>
              <w:t xml:space="preserve"> to develop their understanding of positional language.</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9900FF"/>
                <w:sz w:val="20"/>
                <w:szCs w:val="20"/>
              </w:rPr>
              <w:t xml:space="preserve">Friday- </w:t>
            </w:r>
            <w:r>
              <w:rPr>
                <w:sz w:val="20"/>
                <w:szCs w:val="20"/>
              </w:rPr>
              <w:t>Ask your child to design a gold medal and present it to somebody deserving within the household. Why have they chosen this person? Are they kind? Do they make you laugh? What do they help you or your family do?  Ask them to write a few sentences and include the word ‘</w:t>
            </w:r>
            <w:r>
              <w:rPr>
                <w:b/>
                <w:sz w:val="20"/>
                <w:szCs w:val="20"/>
              </w:rPr>
              <w:t>and</w:t>
            </w:r>
            <w:r>
              <w:rPr>
                <w:sz w:val="20"/>
                <w:szCs w:val="20"/>
              </w:rPr>
              <w:t>’, ‘</w:t>
            </w:r>
            <w:r>
              <w:rPr>
                <w:b/>
                <w:sz w:val="20"/>
                <w:szCs w:val="20"/>
              </w:rPr>
              <w:t>because</w:t>
            </w:r>
            <w:r>
              <w:rPr>
                <w:sz w:val="20"/>
                <w:szCs w:val="20"/>
              </w:rPr>
              <w:t>’ and ‘</w:t>
            </w:r>
            <w:r>
              <w:rPr>
                <w:b/>
                <w:sz w:val="20"/>
                <w:szCs w:val="20"/>
              </w:rPr>
              <w:t>if</w:t>
            </w:r>
            <w:r>
              <w:rPr>
                <w:sz w:val="20"/>
                <w:szCs w:val="20"/>
              </w:rPr>
              <w:t xml:space="preserve">’. </w:t>
            </w:r>
          </w:p>
          <w:p w:rsidR="00EE0DB2" w:rsidRDefault="00EE0DB2" w:rsidP="00591658">
            <w:pPr>
              <w:widowControl w:val="0"/>
              <w:spacing w:line="240" w:lineRule="auto"/>
              <w:rPr>
                <w:sz w:val="20"/>
                <w:szCs w:val="20"/>
              </w:rPr>
            </w:pPr>
            <w:r>
              <w:rPr>
                <w:sz w:val="20"/>
                <w:szCs w:val="20"/>
              </w:rPr>
              <w:t>You could look at the designs for the Olympic medals for Tokyo 2021:</w:t>
            </w:r>
          </w:p>
          <w:p w:rsidR="00EE0DB2" w:rsidRDefault="006F53DD" w:rsidP="00591658">
            <w:pPr>
              <w:widowControl w:val="0"/>
              <w:spacing w:line="240" w:lineRule="auto"/>
              <w:rPr>
                <w:sz w:val="20"/>
                <w:szCs w:val="20"/>
              </w:rPr>
            </w:pPr>
            <w:hyperlink r:id="rId31" w:history="1">
              <w:r w:rsidR="00EE0DB2" w:rsidRPr="00010F66">
                <w:rPr>
                  <w:rStyle w:val="Hyperlink"/>
                  <w:sz w:val="20"/>
                  <w:szCs w:val="20"/>
                </w:rPr>
                <w:t>https://www.olympic.org/tokyo-2020-medals</w:t>
              </w:r>
            </w:hyperlink>
          </w:p>
          <w:p w:rsidR="00C709F2" w:rsidRDefault="00C709F2" w:rsidP="00591658">
            <w:pPr>
              <w:widowControl w:val="0"/>
              <w:spacing w:line="240" w:lineRule="auto"/>
              <w:rPr>
                <w:sz w:val="20"/>
                <w:szCs w:val="20"/>
              </w:rPr>
            </w:pPr>
          </w:p>
          <w:p w:rsidR="00C709F2" w:rsidRDefault="00C709F2" w:rsidP="00591658">
            <w:pPr>
              <w:widowControl w:val="0"/>
              <w:spacing w:line="240" w:lineRule="auto"/>
              <w:rPr>
                <w:sz w:val="20"/>
                <w:szCs w:val="20"/>
              </w:rPr>
            </w:pPr>
            <w:r w:rsidRPr="00C709F2">
              <w:rPr>
                <w:noProof/>
                <w:sz w:val="20"/>
                <w:szCs w:val="20"/>
              </w:rPr>
              <w:drawing>
                <wp:inline distT="0" distB="0" distL="0" distR="0" wp14:anchorId="6015D3BD" wp14:editId="67883F47">
                  <wp:extent cx="885139" cy="87414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1547" cy="880472"/>
                          </a:xfrm>
                          <a:prstGeom prst="rect">
                            <a:avLst/>
                          </a:prstGeom>
                        </pic:spPr>
                      </pic:pic>
                    </a:graphicData>
                  </a:graphic>
                </wp:inline>
              </w:drawing>
            </w:r>
          </w:p>
          <w:p w:rsidR="00EE0DB2" w:rsidRDefault="00EE0DB2"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b/>
                <w:color w:val="9900FF"/>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Each member of the family could have a go at the Long Jump- carefully! Ask your child to measure the length of each jump using a measuring tape and record the lengths. Who jumped the furthest? Who had the shortest jump? What was the difference between the shortest and longest jump? If you don’t have a tape measure you could measure using felt tips, pens etc. and count the number used.</w:t>
            </w:r>
          </w:p>
        </w:tc>
      </w:tr>
    </w:tbl>
    <w:p w:rsidR="00C30B10" w:rsidRDefault="00C30B10"/>
    <w:p w:rsidR="00C709F2" w:rsidRDefault="00C709F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widowControl w:val="0"/>
              <w:spacing w:line="240" w:lineRule="auto"/>
              <w:jc w:val="center"/>
              <w:rPr>
                <w:color w:val="FFFFFF"/>
              </w:rPr>
            </w:pPr>
            <w:r>
              <w:rPr>
                <w:b/>
                <w:color w:val="FFFFFF"/>
              </w:rPr>
              <w:t>Learning Project - to be done throughout the week</w:t>
            </w:r>
          </w:p>
        </w:tc>
      </w:tr>
      <w:tr w:rsidR="00C30B10" w:rsidTr="006B7BF6">
        <w:trPr>
          <w:trHeight w:val="1014"/>
          <w:jc w:val="center"/>
        </w:trPr>
        <w:tc>
          <w:tcPr>
            <w:tcW w:w="15092" w:type="dxa"/>
            <w:shd w:val="clear" w:color="auto" w:fill="auto"/>
            <w:tcMar>
              <w:top w:w="100" w:type="dxa"/>
              <w:left w:w="100" w:type="dxa"/>
              <w:bottom w:w="100" w:type="dxa"/>
              <w:right w:w="100" w:type="dxa"/>
            </w:tcMar>
          </w:tcPr>
          <w:p w:rsidR="00C30B10" w:rsidRDefault="005F3E9C">
            <w:pPr>
              <w:rPr>
                <w:b/>
                <w:sz w:val="20"/>
                <w:szCs w:val="20"/>
              </w:rPr>
            </w:pPr>
            <w:r>
              <w:rPr>
                <w:b/>
                <w:sz w:val="20"/>
                <w:szCs w:val="20"/>
              </w:rPr>
              <w:t>The project this week aims to provide opportunities for your child to learn more about sports and games. Learning may focus on the history of sport, sporting-heroes, physical challenges and performance.</w:t>
            </w:r>
          </w:p>
          <w:p w:rsidR="005E6EBF" w:rsidRDefault="005E6EBF">
            <w:pPr>
              <w:rPr>
                <w:b/>
                <w:sz w:val="20"/>
                <w:szCs w:val="20"/>
              </w:rPr>
            </w:pPr>
          </w:p>
          <w:p w:rsidR="00C30B10" w:rsidRPr="005E6EBF" w:rsidRDefault="00C30B10">
            <w:pPr>
              <w:widowControl w:val="0"/>
              <w:spacing w:line="240" w:lineRule="auto"/>
              <w:rPr>
                <w:sz w:val="20"/>
                <w:szCs w:val="20"/>
              </w:rPr>
            </w:pPr>
          </w:p>
          <w:p w:rsidR="00C30B10" w:rsidRDefault="005F3E9C">
            <w:pPr>
              <w:widowControl w:val="0"/>
              <w:numPr>
                <w:ilvl w:val="0"/>
                <w:numId w:val="6"/>
              </w:numPr>
              <w:spacing w:line="240" w:lineRule="auto"/>
              <w:rPr>
                <w:sz w:val="20"/>
                <w:szCs w:val="20"/>
              </w:rPr>
            </w:pPr>
            <w:r>
              <w:rPr>
                <w:b/>
                <w:sz w:val="20"/>
                <w:szCs w:val="20"/>
                <w:u w:val="single"/>
              </w:rPr>
              <w:t>Obstacle Course Fun-</w:t>
            </w:r>
            <w:r w:rsidR="004A556F">
              <w:rPr>
                <w:sz w:val="20"/>
                <w:szCs w:val="20"/>
              </w:rPr>
              <w:t xml:space="preserve"> Your </w:t>
            </w:r>
            <w:r>
              <w:rPr>
                <w:sz w:val="20"/>
                <w:szCs w:val="20"/>
              </w:rPr>
              <w:t xml:space="preserve">child </w:t>
            </w:r>
            <w:r w:rsidR="004A556F">
              <w:rPr>
                <w:sz w:val="20"/>
                <w:szCs w:val="20"/>
              </w:rPr>
              <w:t>could design and make</w:t>
            </w:r>
            <w:r>
              <w:rPr>
                <w:sz w:val="20"/>
                <w:szCs w:val="20"/>
              </w:rPr>
              <w:t xml:space="preserve"> </w:t>
            </w:r>
            <w:proofErr w:type="gramStart"/>
            <w:r>
              <w:rPr>
                <w:sz w:val="20"/>
                <w:szCs w:val="20"/>
              </w:rPr>
              <w:t>their very ow</w:t>
            </w:r>
            <w:r w:rsidR="004A556F">
              <w:rPr>
                <w:sz w:val="20"/>
                <w:szCs w:val="20"/>
              </w:rPr>
              <w:t>n</w:t>
            </w:r>
            <w:proofErr w:type="gramEnd"/>
            <w:r w:rsidR="004A556F">
              <w:rPr>
                <w:sz w:val="20"/>
                <w:szCs w:val="20"/>
              </w:rPr>
              <w:t xml:space="preserve"> obstacle course in the garden or make one for a Lego character/doll/superhero figure etc.</w:t>
            </w:r>
            <w:r>
              <w:rPr>
                <w:sz w:val="20"/>
                <w:szCs w:val="20"/>
              </w:rPr>
              <w:t xml:space="preserve"> Ask them to draw and label their design first and include all of the equipment they need. They can then use their design t</w:t>
            </w:r>
            <w:r w:rsidR="004A556F">
              <w:rPr>
                <w:sz w:val="20"/>
                <w:szCs w:val="20"/>
              </w:rPr>
              <w:t>o create their obstacle course and have a go- safely and carefully! They</w:t>
            </w:r>
            <w:r>
              <w:rPr>
                <w:sz w:val="20"/>
                <w:szCs w:val="20"/>
              </w:rPr>
              <w:t xml:space="preserve"> could even make medals from tin-foil or any other material and present them to the win</w:t>
            </w:r>
            <w:r w:rsidR="004A556F">
              <w:rPr>
                <w:sz w:val="20"/>
                <w:szCs w:val="20"/>
              </w:rPr>
              <w:t>ner during a winner’s ceremony!</w:t>
            </w:r>
          </w:p>
          <w:p w:rsidR="00A61B9E" w:rsidRDefault="00A61B9E" w:rsidP="00A61B9E">
            <w:pPr>
              <w:widowControl w:val="0"/>
              <w:spacing w:line="240" w:lineRule="auto"/>
              <w:ind w:left="720"/>
              <w:rPr>
                <w:b/>
                <w:sz w:val="20"/>
                <w:szCs w:val="20"/>
                <w:u w:val="single"/>
              </w:rPr>
            </w:pPr>
          </w:p>
          <w:p w:rsidR="00A61B9E" w:rsidRDefault="00C62B8D" w:rsidP="00C62B8D">
            <w:pPr>
              <w:widowControl w:val="0"/>
              <w:tabs>
                <w:tab w:val="left" w:pos="6301"/>
                <w:tab w:val="left" w:pos="10748"/>
              </w:tabs>
              <w:spacing w:line="240" w:lineRule="auto"/>
              <w:ind w:left="720"/>
              <w:rPr>
                <w:sz w:val="20"/>
                <w:szCs w:val="20"/>
              </w:rPr>
            </w:pPr>
            <w:r>
              <w:rPr>
                <w:noProof/>
                <w:sz w:val="20"/>
                <w:szCs w:val="20"/>
              </w:rPr>
              <w:drawing>
                <wp:inline distT="0" distB="0" distL="0" distR="0" wp14:anchorId="5CFC91A2">
                  <wp:extent cx="1518285" cy="7924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inline>
              </w:drawing>
            </w:r>
            <w:r>
              <w:rPr>
                <w:sz w:val="20"/>
                <w:szCs w:val="20"/>
              </w:rPr>
              <w:tab/>
            </w:r>
            <w:r>
              <w:rPr>
                <w:noProof/>
                <w:sz w:val="20"/>
                <w:szCs w:val="20"/>
              </w:rPr>
              <w:drawing>
                <wp:inline distT="0" distB="0" distL="0" distR="0" wp14:anchorId="3DEC12A7">
                  <wp:extent cx="894658" cy="78729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1294" cy="801939"/>
                          </a:xfrm>
                          <a:prstGeom prst="rect">
                            <a:avLst/>
                          </a:prstGeom>
                          <a:noFill/>
                        </pic:spPr>
                      </pic:pic>
                    </a:graphicData>
                  </a:graphic>
                </wp:inline>
              </w:drawing>
            </w:r>
            <w:r>
              <w:rPr>
                <w:sz w:val="20"/>
                <w:szCs w:val="20"/>
              </w:rPr>
              <w:tab/>
            </w:r>
          </w:p>
          <w:p w:rsidR="00FB7D0B" w:rsidRDefault="00FB7D0B">
            <w:pPr>
              <w:widowControl w:val="0"/>
              <w:spacing w:line="240" w:lineRule="auto"/>
              <w:rPr>
                <w:sz w:val="20"/>
                <w:szCs w:val="20"/>
              </w:rPr>
            </w:pPr>
          </w:p>
          <w:p w:rsidR="00FB7D0B" w:rsidRPr="00FB7D0B" w:rsidRDefault="00A61B9E" w:rsidP="00FB7D0B">
            <w:pPr>
              <w:pStyle w:val="ListParagraph"/>
              <w:widowControl w:val="0"/>
              <w:numPr>
                <w:ilvl w:val="0"/>
                <w:numId w:val="11"/>
              </w:numPr>
              <w:spacing w:line="240" w:lineRule="auto"/>
              <w:rPr>
                <w:b/>
                <w:sz w:val="20"/>
                <w:szCs w:val="20"/>
                <w:u w:val="single"/>
              </w:rPr>
            </w:pPr>
            <w:r w:rsidRPr="00FB7D0B">
              <w:rPr>
                <w:b/>
                <w:noProof/>
                <w:u w:val="single"/>
              </w:rPr>
              <w:drawing>
                <wp:anchor distT="0" distB="0" distL="114300" distR="114300" simplePos="0" relativeHeight="251667456" behindDoc="1" locked="0" layoutInCell="1" allowOverlap="1">
                  <wp:simplePos x="0" y="0"/>
                  <wp:positionH relativeFrom="column">
                    <wp:posOffset>7947838</wp:posOffset>
                  </wp:positionH>
                  <wp:positionV relativeFrom="paragraph">
                    <wp:posOffset>33147</wp:posOffset>
                  </wp:positionV>
                  <wp:extent cx="414655" cy="65214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652145"/>
                          </a:xfrm>
                          <a:prstGeom prst="rect">
                            <a:avLst/>
                          </a:prstGeom>
                          <a:noFill/>
                        </pic:spPr>
                      </pic:pic>
                    </a:graphicData>
                  </a:graphic>
                </wp:anchor>
              </w:drawing>
            </w:r>
            <w:r w:rsidR="00FB7D0B" w:rsidRPr="00FB7D0B">
              <w:rPr>
                <w:b/>
                <w:sz w:val="20"/>
                <w:szCs w:val="20"/>
                <w:u w:val="single"/>
              </w:rPr>
              <w:t>Quick Challenges-</w:t>
            </w:r>
            <w:r w:rsidR="00FB7D0B">
              <w:rPr>
                <w:sz w:val="20"/>
                <w:szCs w:val="20"/>
              </w:rPr>
              <w:t xml:space="preserve"> Do a quick warm up- you could jog around or on the spot. How many hops can you do in 30 seconds? (Adjust the times as needed) Estimate the number you can do then have a go! </w:t>
            </w:r>
          </w:p>
          <w:p w:rsidR="00C30B10" w:rsidRDefault="00FB7D0B" w:rsidP="00FB7D0B">
            <w:pPr>
              <w:pStyle w:val="ListParagraph"/>
              <w:widowControl w:val="0"/>
              <w:spacing w:line="240" w:lineRule="auto"/>
              <w:rPr>
                <w:sz w:val="20"/>
                <w:szCs w:val="20"/>
              </w:rPr>
            </w:pPr>
            <w:r>
              <w:rPr>
                <w:noProof/>
                <w:sz w:val="20"/>
                <w:szCs w:val="20"/>
              </w:rPr>
              <w:t>You could t</w:t>
            </w:r>
            <w:r w:rsidRPr="00FB7D0B">
              <w:rPr>
                <w:noProof/>
                <w:sz w:val="20"/>
                <w:szCs w:val="20"/>
              </w:rPr>
              <w:t>ry the same</w:t>
            </w:r>
            <w:r w:rsidRPr="00FB7D0B">
              <w:rPr>
                <w:sz w:val="20"/>
                <w:szCs w:val="20"/>
              </w:rPr>
              <w:t xml:space="preserve"> </w:t>
            </w:r>
            <w:r>
              <w:rPr>
                <w:sz w:val="20"/>
                <w:szCs w:val="20"/>
              </w:rPr>
              <w:t xml:space="preserve">for: number of jumps; side to side jumps; throw a ball up and catch it; bounce a ball and catch it; star jumps.             You could invent your own challenges too </w:t>
            </w:r>
            <w:r w:rsidRPr="00FB7D0B">
              <w:rPr>
                <w:sz w:val="20"/>
                <w:szCs w:val="20"/>
              </w:rPr>
              <w:sym w:font="Wingdings" w:char="F04A"/>
            </w:r>
            <w:r>
              <w:rPr>
                <w:sz w:val="20"/>
                <w:szCs w:val="20"/>
              </w:rPr>
              <w:t xml:space="preserve"> </w:t>
            </w:r>
          </w:p>
          <w:p w:rsidR="00FB7D0B" w:rsidRPr="00FB7D0B" w:rsidRDefault="00FB7D0B" w:rsidP="00FB7D0B">
            <w:pPr>
              <w:pStyle w:val="ListParagraph"/>
              <w:widowControl w:val="0"/>
              <w:spacing w:line="240" w:lineRule="auto"/>
              <w:rPr>
                <w:b/>
                <w:sz w:val="20"/>
                <w:szCs w:val="20"/>
                <w:u w:val="single"/>
              </w:rPr>
            </w:pPr>
          </w:p>
          <w:p w:rsidR="00BC2814" w:rsidRDefault="005F3E9C" w:rsidP="00BC2814">
            <w:pPr>
              <w:widowControl w:val="0"/>
              <w:numPr>
                <w:ilvl w:val="0"/>
                <w:numId w:val="3"/>
              </w:numPr>
              <w:spacing w:line="240" w:lineRule="auto"/>
              <w:rPr>
                <w:sz w:val="20"/>
                <w:szCs w:val="20"/>
              </w:rPr>
            </w:pPr>
            <w:r>
              <w:rPr>
                <w:b/>
                <w:sz w:val="20"/>
                <w:szCs w:val="20"/>
                <w:u w:val="single"/>
              </w:rPr>
              <w:t>Make a Family Mascot</w:t>
            </w:r>
            <w:proofErr w:type="gramStart"/>
            <w:r>
              <w:rPr>
                <w:b/>
                <w:sz w:val="20"/>
                <w:szCs w:val="20"/>
                <w:u w:val="single"/>
              </w:rPr>
              <w:t xml:space="preserve">- </w:t>
            </w:r>
            <w:r w:rsidR="004A556F">
              <w:rPr>
                <w:sz w:val="20"/>
                <w:szCs w:val="20"/>
              </w:rPr>
              <w:t xml:space="preserve"> You</w:t>
            </w:r>
            <w:proofErr w:type="gramEnd"/>
            <w:r w:rsidR="004A556F">
              <w:rPr>
                <w:sz w:val="20"/>
                <w:szCs w:val="20"/>
              </w:rPr>
              <w:t xml:space="preserve"> could v</w:t>
            </w:r>
            <w:r w:rsidRPr="004A556F">
              <w:rPr>
                <w:sz w:val="20"/>
                <w:szCs w:val="20"/>
              </w:rPr>
              <w:t>isit t</w:t>
            </w:r>
            <w:r w:rsidR="004A556F">
              <w:rPr>
                <w:sz w:val="20"/>
                <w:szCs w:val="20"/>
              </w:rPr>
              <w:t xml:space="preserve">he Olympic Mascot Official </w:t>
            </w:r>
            <w:r w:rsidRPr="004A556F">
              <w:rPr>
                <w:sz w:val="20"/>
                <w:szCs w:val="20"/>
              </w:rPr>
              <w:t>and look at past mascots.</w:t>
            </w:r>
            <w:r w:rsidR="00BC2814">
              <w:t xml:space="preserve"> </w:t>
            </w:r>
            <w:hyperlink r:id="rId36" w:history="1">
              <w:r w:rsidR="00BC2814" w:rsidRPr="00010F66">
                <w:rPr>
                  <w:rStyle w:val="Hyperlink"/>
                  <w:sz w:val="20"/>
                  <w:szCs w:val="20"/>
                </w:rPr>
                <w:t>https://www.olympic.org/mascots</w:t>
              </w:r>
            </w:hyperlink>
          </w:p>
          <w:p w:rsidR="00C30B10" w:rsidRPr="004A556F" w:rsidRDefault="005F3E9C" w:rsidP="00BC2814">
            <w:pPr>
              <w:widowControl w:val="0"/>
              <w:spacing w:line="240" w:lineRule="auto"/>
              <w:ind w:left="720"/>
              <w:rPr>
                <w:sz w:val="20"/>
                <w:szCs w:val="20"/>
              </w:rPr>
            </w:pPr>
            <w:r w:rsidRPr="004A556F">
              <w:rPr>
                <w:sz w:val="20"/>
                <w:szCs w:val="20"/>
              </w:rPr>
              <w:t xml:space="preserve"> What mak</w:t>
            </w:r>
            <w:r w:rsidR="00BC2814">
              <w:rPr>
                <w:sz w:val="20"/>
                <w:szCs w:val="20"/>
              </w:rPr>
              <w:t>es a good mascot? What</w:t>
            </w:r>
            <w:r w:rsidRPr="004A556F">
              <w:rPr>
                <w:sz w:val="20"/>
                <w:szCs w:val="20"/>
              </w:rPr>
              <w:t xml:space="preserve"> does the mascot represent? </w:t>
            </w:r>
            <w:r w:rsidR="00BC2814">
              <w:rPr>
                <w:sz w:val="20"/>
                <w:szCs w:val="20"/>
              </w:rPr>
              <w:t xml:space="preserve">You could draw or make your own mascot for your family.  </w:t>
            </w:r>
          </w:p>
          <w:p w:rsidR="00C30B10" w:rsidRDefault="00C30B10">
            <w:pPr>
              <w:widowControl w:val="0"/>
              <w:spacing w:line="240" w:lineRule="auto"/>
              <w:rPr>
                <w:sz w:val="20"/>
                <w:szCs w:val="20"/>
              </w:rPr>
            </w:pPr>
          </w:p>
          <w:p w:rsidR="00BC2814" w:rsidRPr="0062232C" w:rsidRDefault="005F3E9C" w:rsidP="0062232C">
            <w:pPr>
              <w:widowControl w:val="0"/>
              <w:numPr>
                <w:ilvl w:val="0"/>
                <w:numId w:val="5"/>
              </w:numPr>
              <w:spacing w:line="240" w:lineRule="auto"/>
              <w:rPr>
                <w:sz w:val="20"/>
                <w:szCs w:val="20"/>
                <w:highlight w:val="white"/>
              </w:rPr>
            </w:pPr>
            <w:r>
              <w:rPr>
                <w:b/>
                <w:sz w:val="20"/>
                <w:szCs w:val="20"/>
                <w:highlight w:val="white"/>
                <w:u w:val="single"/>
              </w:rPr>
              <w:t xml:space="preserve">Remarkable Routines- </w:t>
            </w:r>
            <w:r>
              <w:rPr>
                <w:sz w:val="20"/>
                <w:szCs w:val="20"/>
                <w:highlight w:val="white"/>
              </w:rPr>
              <w:t>Can your child create their very own simp</w:t>
            </w:r>
            <w:r w:rsidR="00BC2814">
              <w:rPr>
                <w:sz w:val="20"/>
                <w:szCs w:val="20"/>
                <w:highlight w:val="white"/>
              </w:rPr>
              <w:t>le routine, just like a gymnast or</w:t>
            </w:r>
            <w:r>
              <w:rPr>
                <w:sz w:val="20"/>
                <w:szCs w:val="20"/>
                <w:highlight w:val="white"/>
              </w:rPr>
              <w:t xml:space="preserve"> dancer? </w:t>
            </w:r>
            <w:r w:rsidR="00BC2814">
              <w:rPr>
                <w:sz w:val="20"/>
                <w:szCs w:val="20"/>
                <w:highlight w:val="white"/>
              </w:rPr>
              <w:t xml:space="preserve">Find out about gymnastics and </w:t>
            </w:r>
            <w:r w:rsidR="0062232C">
              <w:rPr>
                <w:sz w:val="20"/>
                <w:szCs w:val="20"/>
                <w:highlight w:val="white"/>
              </w:rPr>
              <w:t xml:space="preserve">some </w:t>
            </w:r>
            <w:r w:rsidR="00BC2814">
              <w:rPr>
                <w:sz w:val="20"/>
                <w:szCs w:val="20"/>
                <w:highlight w:val="white"/>
              </w:rPr>
              <w:t>dance</w:t>
            </w:r>
            <w:r w:rsidR="0062232C">
              <w:rPr>
                <w:sz w:val="20"/>
                <w:szCs w:val="20"/>
                <w:highlight w:val="white"/>
              </w:rPr>
              <w:t xml:space="preserve"> ideas</w:t>
            </w:r>
            <w:r w:rsidR="00BC2814">
              <w:rPr>
                <w:sz w:val="20"/>
                <w:szCs w:val="20"/>
                <w:highlight w:val="white"/>
              </w:rPr>
              <w:t xml:space="preserve"> here</w:t>
            </w:r>
            <w:r>
              <w:rPr>
                <w:sz w:val="20"/>
                <w:szCs w:val="20"/>
                <w:highlight w:val="white"/>
              </w:rPr>
              <w:t xml:space="preserve">: </w:t>
            </w:r>
            <w:hyperlink r:id="rId37" w:history="1">
              <w:r w:rsidR="00BC2814" w:rsidRPr="00010F66">
                <w:rPr>
                  <w:rStyle w:val="Hyperlink"/>
                  <w:sz w:val="20"/>
                  <w:szCs w:val="20"/>
                </w:rPr>
                <w:t>https://www.bbc.co.uk/cbbc/curations/gymnastics-from-the-bbc-sptfk-s5</w:t>
              </w:r>
            </w:hyperlink>
            <w:r w:rsidR="0062232C">
              <w:rPr>
                <w:sz w:val="20"/>
                <w:szCs w:val="20"/>
              </w:rPr>
              <w:t xml:space="preserve">   </w:t>
            </w:r>
            <w:r w:rsidR="00BC2814">
              <w:rPr>
                <w:sz w:val="20"/>
                <w:szCs w:val="20"/>
              </w:rPr>
              <w:t xml:space="preserve"> </w:t>
            </w:r>
            <w:hyperlink r:id="rId38" w:history="1">
              <w:r w:rsidR="0062232C" w:rsidRPr="00010F66">
                <w:rPr>
                  <w:rStyle w:val="Hyperlink"/>
                  <w:sz w:val="20"/>
                  <w:szCs w:val="20"/>
                </w:rPr>
                <w:t>https://www.bbc.co.uk/cbeebies/shows/the-lets-go-club</w:t>
              </w:r>
            </w:hyperlink>
          </w:p>
          <w:p w:rsidR="00C30B10" w:rsidRDefault="00A61B9E" w:rsidP="00BC2814">
            <w:pPr>
              <w:widowControl w:val="0"/>
              <w:spacing w:line="240" w:lineRule="auto"/>
              <w:ind w:left="720"/>
              <w:rPr>
                <w:sz w:val="20"/>
                <w:szCs w:val="20"/>
                <w:highlight w:val="white"/>
              </w:rPr>
            </w:pPr>
            <w:r>
              <w:rPr>
                <w:noProof/>
                <w:sz w:val="20"/>
                <w:szCs w:val="20"/>
                <w:highlight w:val="white"/>
              </w:rPr>
              <w:drawing>
                <wp:anchor distT="0" distB="0" distL="114300" distR="114300" simplePos="0" relativeHeight="251671552" behindDoc="1" locked="0" layoutInCell="1" allowOverlap="1">
                  <wp:simplePos x="0" y="0"/>
                  <wp:positionH relativeFrom="column">
                    <wp:posOffset>6543395</wp:posOffset>
                  </wp:positionH>
                  <wp:positionV relativeFrom="paragraph">
                    <wp:posOffset>19608</wp:posOffset>
                  </wp:positionV>
                  <wp:extent cx="1009498" cy="69411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498" cy="694118"/>
                          </a:xfrm>
                          <a:prstGeom prst="rect">
                            <a:avLst/>
                          </a:prstGeom>
                          <a:noFill/>
                        </pic:spPr>
                      </pic:pic>
                    </a:graphicData>
                  </a:graphic>
                  <wp14:sizeRelH relativeFrom="margin">
                    <wp14:pctWidth>0</wp14:pctWidth>
                  </wp14:sizeRelH>
                  <wp14:sizeRelV relativeFrom="margin">
                    <wp14:pctHeight>0</wp14:pctHeight>
                  </wp14:sizeRelV>
                </wp:anchor>
              </w:drawing>
            </w:r>
            <w:r w:rsidR="005F3E9C">
              <w:rPr>
                <w:sz w:val="20"/>
                <w:szCs w:val="20"/>
                <w:highlight w:val="white"/>
              </w:rPr>
              <w:t xml:space="preserve"> After this, your child can choose a piece of musi</w:t>
            </w:r>
            <w:r>
              <w:rPr>
                <w:sz w:val="20"/>
                <w:szCs w:val="20"/>
                <w:highlight w:val="white"/>
              </w:rPr>
              <w:t>c to practise their routine to.</w:t>
            </w:r>
            <w:r w:rsidR="005F3E9C">
              <w:rPr>
                <w:sz w:val="20"/>
                <w:szCs w:val="20"/>
                <w:highlight w:val="white"/>
              </w:rPr>
              <w:t xml:space="preserve"> </w:t>
            </w:r>
            <w:r w:rsidR="00BC2814">
              <w:rPr>
                <w:sz w:val="20"/>
                <w:szCs w:val="20"/>
                <w:highlight w:val="white"/>
              </w:rPr>
              <w:t xml:space="preserve">You could record their performance and send it to us </w:t>
            </w:r>
            <w:r w:rsidR="00BC2814" w:rsidRPr="00BC2814">
              <w:rPr>
                <w:sz w:val="20"/>
                <w:szCs w:val="20"/>
                <w:highlight w:val="white"/>
              </w:rPr>
              <w:sym w:font="Wingdings" w:char="F04A"/>
            </w:r>
            <w:r w:rsidR="00BC2814">
              <w:rPr>
                <w:sz w:val="20"/>
                <w:szCs w:val="20"/>
                <w:highlight w:val="white"/>
              </w:rPr>
              <w:t xml:space="preserve"> They could also write the instructions of how to do their routine for another person to try!</w:t>
            </w:r>
          </w:p>
          <w:p w:rsidR="00A61B9E" w:rsidRDefault="00A61B9E" w:rsidP="00BC2814">
            <w:pPr>
              <w:widowControl w:val="0"/>
              <w:spacing w:line="240" w:lineRule="auto"/>
              <w:ind w:left="720"/>
              <w:rPr>
                <w:sz w:val="20"/>
                <w:szCs w:val="20"/>
                <w:highlight w:val="white"/>
              </w:rPr>
            </w:pPr>
          </w:p>
          <w:p w:rsidR="00A61B9E" w:rsidRDefault="00A61B9E" w:rsidP="00BC2814">
            <w:pPr>
              <w:widowControl w:val="0"/>
              <w:spacing w:line="240" w:lineRule="auto"/>
              <w:ind w:left="720"/>
              <w:rPr>
                <w:sz w:val="20"/>
                <w:szCs w:val="20"/>
                <w:highlight w:val="white"/>
              </w:rPr>
            </w:pPr>
          </w:p>
          <w:p w:rsidR="00C30B10" w:rsidRDefault="005F3E9C">
            <w:pPr>
              <w:widowControl w:val="0"/>
              <w:spacing w:line="240" w:lineRule="auto"/>
              <w:rPr>
                <w:sz w:val="20"/>
                <w:szCs w:val="20"/>
                <w:highlight w:val="white"/>
              </w:rPr>
            </w:pPr>
            <w:r>
              <w:rPr>
                <w:sz w:val="20"/>
                <w:szCs w:val="20"/>
                <w:highlight w:val="white"/>
              </w:rPr>
              <w:t xml:space="preserve">             </w:t>
            </w:r>
          </w:p>
          <w:p w:rsidR="005A60A9" w:rsidRDefault="005A60A9" w:rsidP="005A60A9">
            <w:pPr>
              <w:pStyle w:val="ListParagraph"/>
              <w:widowControl w:val="0"/>
              <w:numPr>
                <w:ilvl w:val="0"/>
                <w:numId w:val="10"/>
              </w:numPr>
              <w:spacing w:line="240" w:lineRule="auto"/>
              <w:rPr>
                <w:b/>
                <w:sz w:val="20"/>
                <w:szCs w:val="20"/>
                <w:highlight w:val="white"/>
                <w:u w:val="single"/>
              </w:rPr>
            </w:pPr>
            <w:r w:rsidRPr="005A60A9">
              <w:rPr>
                <w:b/>
                <w:sz w:val="20"/>
                <w:szCs w:val="20"/>
                <w:highlight w:val="white"/>
                <w:u w:val="single"/>
              </w:rPr>
              <w:t>Invent your Own Game-</w:t>
            </w:r>
            <w:r>
              <w:rPr>
                <w:sz w:val="20"/>
                <w:szCs w:val="20"/>
                <w:highlight w:val="white"/>
              </w:rPr>
              <w:t xml:space="preserve">Can your child event </w:t>
            </w:r>
            <w:proofErr w:type="gramStart"/>
            <w:r>
              <w:rPr>
                <w:sz w:val="20"/>
                <w:szCs w:val="20"/>
                <w:highlight w:val="white"/>
              </w:rPr>
              <w:t>their own</w:t>
            </w:r>
            <w:proofErr w:type="gramEnd"/>
            <w:r>
              <w:rPr>
                <w:sz w:val="20"/>
                <w:szCs w:val="20"/>
                <w:highlight w:val="white"/>
              </w:rPr>
              <w:t xml:space="preserve"> game? (You could put out any simple equipment you have to help start off) What equipment do they need?  How many players do you need?  How do you score points/win?  What are the rules?  What is the new game called? Let us know how you get on!</w:t>
            </w:r>
          </w:p>
          <w:p w:rsidR="005A60A9" w:rsidRPr="005A60A9" w:rsidRDefault="005A60A9" w:rsidP="005A60A9">
            <w:pPr>
              <w:pStyle w:val="ListParagraph"/>
              <w:widowControl w:val="0"/>
              <w:spacing w:line="240" w:lineRule="auto"/>
              <w:rPr>
                <w:b/>
                <w:sz w:val="20"/>
                <w:szCs w:val="20"/>
                <w:highlight w:val="white"/>
                <w:u w:val="single"/>
              </w:rPr>
            </w:pPr>
          </w:p>
          <w:p w:rsidR="00C30B10" w:rsidRDefault="00A61B9E">
            <w:pPr>
              <w:numPr>
                <w:ilvl w:val="0"/>
                <w:numId w:val="2"/>
              </w:numPr>
              <w:spacing w:line="240" w:lineRule="auto"/>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8869934</wp:posOffset>
                  </wp:positionH>
                  <wp:positionV relativeFrom="paragraph">
                    <wp:posOffset>152222</wp:posOffset>
                  </wp:positionV>
                  <wp:extent cx="527685" cy="584835"/>
                  <wp:effectExtent l="0" t="0" r="571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 cy="584835"/>
                          </a:xfrm>
                          <a:prstGeom prst="rect">
                            <a:avLst/>
                          </a:prstGeom>
                          <a:noFill/>
                        </pic:spPr>
                      </pic:pic>
                    </a:graphicData>
                  </a:graphic>
                </wp:anchor>
              </w:drawing>
            </w:r>
            <w:r>
              <w:rPr>
                <w:noProof/>
                <w:sz w:val="20"/>
                <w:szCs w:val="20"/>
              </w:rPr>
              <w:drawing>
                <wp:anchor distT="0" distB="0" distL="114300" distR="114300" simplePos="0" relativeHeight="251669504" behindDoc="1" locked="0" layoutInCell="1" allowOverlap="1">
                  <wp:simplePos x="0" y="0"/>
                  <wp:positionH relativeFrom="column">
                    <wp:posOffset>7706360</wp:posOffset>
                  </wp:positionH>
                  <wp:positionV relativeFrom="paragraph">
                    <wp:posOffset>167005</wp:posOffset>
                  </wp:positionV>
                  <wp:extent cx="967740" cy="646430"/>
                  <wp:effectExtent l="0" t="0" r="3810" b="1270"/>
                  <wp:wrapTight wrapText="bothSides">
                    <wp:wrapPolygon edited="0">
                      <wp:start x="0" y="0"/>
                      <wp:lineTo x="0" y="21006"/>
                      <wp:lineTo x="21260" y="21006"/>
                      <wp:lineTo x="212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740" cy="646430"/>
                          </a:xfrm>
                          <a:prstGeom prst="rect">
                            <a:avLst/>
                          </a:prstGeom>
                          <a:noFill/>
                        </pic:spPr>
                      </pic:pic>
                    </a:graphicData>
                  </a:graphic>
                  <wp14:sizeRelH relativeFrom="margin">
                    <wp14:pctWidth>0</wp14:pctWidth>
                  </wp14:sizeRelH>
                  <wp14:sizeRelV relativeFrom="margin">
                    <wp14:pctHeight>0</wp14:pctHeight>
                  </wp14:sizeRelV>
                </wp:anchor>
              </w:drawing>
            </w:r>
            <w:r w:rsidR="005F3E9C">
              <w:rPr>
                <w:b/>
                <w:sz w:val="20"/>
                <w:szCs w:val="20"/>
                <w:u w:val="single"/>
              </w:rPr>
              <w:t>Terrific Team Kits-</w:t>
            </w:r>
            <w:r w:rsidR="005F3E9C">
              <w:rPr>
                <w:sz w:val="20"/>
                <w:szCs w:val="20"/>
              </w:rPr>
              <w:t xml:space="preserve"> Ask your child to </w:t>
            </w:r>
            <w:r w:rsidR="0062232C">
              <w:rPr>
                <w:sz w:val="20"/>
                <w:szCs w:val="20"/>
              </w:rPr>
              <w:t>design their very own team kit for themselves or the school.  They could think about our school colours</w:t>
            </w:r>
            <w:r w:rsidR="005F3E9C">
              <w:rPr>
                <w:sz w:val="20"/>
                <w:szCs w:val="20"/>
              </w:rPr>
              <w:t xml:space="preserve"> and how to incorporate these colours into the design. They could draw the design with a pencil or use a computer program to do this. </w:t>
            </w:r>
          </w:p>
          <w:p w:rsidR="005E6EBF" w:rsidRDefault="005E6EBF" w:rsidP="005E6EBF">
            <w:pPr>
              <w:spacing w:line="240" w:lineRule="auto"/>
              <w:rPr>
                <w:sz w:val="20"/>
                <w:szCs w:val="20"/>
              </w:rPr>
            </w:pPr>
          </w:p>
          <w:p w:rsidR="00A61B9E" w:rsidRDefault="00A61B9E" w:rsidP="00A61B9E">
            <w:pPr>
              <w:tabs>
                <w:tab w:val="left" w:pos="8271"/>
              </w:tabs>
              <w:spacing w:line="240" w:lineRule="auto"/>
              <w:rPr>
                <w:sz w:val="20"/>
                <w:szCs w:val="20"/>
              </w:rPr>
            </w:pPr>
            <w:r>
              <w:rPr>
                <w:sz w:val="20"/>
                <w:szCs w:val="20"/>
              </w:rPr>
              <w:tab/>
            </w:r>
          </w:p>
          <w:p w:rsidR="00A61B9E" w:rsidRDefault="00A61B9E" w:rsidP="005E6EBF">
            <w:pPr>
              <w:spacing w:line="240" w:lineRule="auto"/>
              <w:rPr>
                <w:sz w:val="20"/>
                <w:szCs w:val="20"/>
              </w:rPr>
            </w:pPr>
          </w:p>
          <w:p w:rsidR="00A61B9E" w:rsidRDefault="00A61B9E" w:rsidP="005E6EBF">
            <w:pPr>
              <w:spacing w:line="240" w:lineRule="auto"/>
              <w:rPr>
                <w:sz w:val="20"/>
                <w:szCs w:val="20"/>
              </w:rPr>
            </w:pPr>
          </w:p>
          <w:p w:rsidR="005E6EBF" w:rsidRDefault="00A61B9E" w:rsidP="00A61B9E">
            <w:pPr>
              <w:numPr>
                <w:ilvl w:val="0"/>
                <w:numId w:val="8"/>
              </w:numPr>
              <w:spacing w:line="240" w:lineRule="auto"/>
              <w:rPr>
                <w:sz w:val="20"/>
                <w:szCs w:val="20"/>
              </w:rPr>
            </w:pPr>
            <w:r>
              <w:rPr>
                <w:noProof/>
                <w:sz w:val="20"/>
                <w:szCs w:val="20"/>
              </w:rPr>
              <w:drawing>
                <wp:anchor distT="0" distB="0" distL="114300" distR="114300" simplePos="0" relativeHeight="251668480" behindDoc="0" locked="0" layoutInCell="1" allowOverlap="1">
                  <wp:simplePos x="0" y="0"/>
                  <wp:positionH relativeFrom="column">
                    <wp:posOffset>8459724</wp:posOffset>
                  </wp:positionH>
                  <wp:positionV relativeFrom="paragraph">
                    <wp:posOffset>182423</wp:posOffset>
                  </wp:positionV>
                  <wp:extent cx="859790" cy="8172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817245"/>
                          </a:xfrm>
                          <a:prstGeom prst="rect">
                            <a:avLst/>
                          </a:prstGeom>
                          <a:noFill/>
                        </pic:spPr>
                      </pic:pic>
                    </a:graphicData>
                  </a:graphic>
                </wp:anchor>
              </w:drawing>
            </w:r>
            <w:r w:rsidR="005E6EBF" w:rsidRPr="001B65CD">
              <w:rPr>
                <w:b/>
                <w:sz w:val="20"/>
                <w:szCs w:val="20"/>
                <w:u w:val="single"/>
              </w:rPr>
              <w:t>Blue Peter Badge (6-15 years old</w:t>
            </w:r>
            <w:proofErr w:type="gramStart"/>
            <w:r w:rsidR="005E6EBF" w:rsidRPr="001B65CD">
              <w:rPr>
                <w:b/>
                <w:sz w:val="20"/>
                <w:szCs w:val="20"/>
                <w:u w:val="single"/>
              </w:rPr>
              <w:t>)-</w:t>
            </w:r>
            <w:proofErr w:type="gramEnd"/>
            <w:r w:rsidR="005E6EBF" w:rsidRPr="001B65CD">
              <w:rPr>
                <w:b/>
                <w:sz w:val="20"/>
                <w:szCs w:val="20"/>
                <w:u w:val="single"/>
              </w:rPr>
              <w:t xml:space="preserve"> </w:t>
            </w:r>
            <w:r w:rsidR="005E6EBF" w:rsidRPr="001B65CD">
              <w:rPr>
                <w:sz w:val="20"/>
                <w:szCs w:val="20"/>
              </w:rPr>
              <w:t xml:space="preserve">Earn your 2020 Blue Peter Sport badge! To get this limited edition badge, you have to try a new way of getting active, </w:t>
            </w:r>
            <w:proofErr w:type="gramStart"/>
            <w:r w:rsidR="005E6EBF" w:rsidRPr="001B65CD">
              <w:rPr>
                <w:sz w:val="20"/>
                <w:szCs w:val="20"/>
              </w:rPr>
              <w:t>then</w:t>
            </w:r>
            <w:proofErr w:type="gramEnd"/>
            <w:r w:rsidR="005E6EBF" w:rsidRPr="001B65CD">
              <w:rPr>
                <w:sz w:val="20"/>
                <w:szCs w:val="20"/>
              </w:rPr>
              <w:t xml:space="preserve"> send in your application form via post or email. </w:t>
            </w:r>
            <w:r w:rsidR="001B65CD">
              <w:rPr>
                <w:sz w:val="20"/>
                <w:szCs w:val="20"/>
              </w:rPr>
              <w:t xml:space="preserve">See: </w:t>
            </w:r>
            <w:hyperlink r:id="rId43" w:history="1">
              <w:r w:rsidR="005E6EBF" w:rsidRPr="001B65CD">
                <w:rPr>
                  <w:rStyle w:val="Hyperlink"/>
                  <w:sz w:val="20"/>
                  <w:szCs w:val="20"/>
                </w:rPr>
                <w:t>https://www.bbc.co.uk/cbbc/joinin/bp-sport-badge-2020</w:t>
              </w:r>
            </w:hyperlink>
            <w:r w:rsidR="005E6EBF" w:rsidRPr="001B65CD">
              <w:rPr>
                <w:sz w:val="20"/>
                <w:szCs w:val="20"/>
              </w:rPr>
              <w:t xml:space="preserve"> </w:t>
            </w:r>
            <w:r w:rsidR="001B65CD">
              <w:rPr>
                <w:sz w:val="20"/>
                <w:szCs w:val="20"/>
              </w:rPr>
              <w:t>for details</w:t>
            </w:r>
            <w:r w:rsidR="005E6EBF" w:rsidRPr="001B65CD">
              <w:rPr>
                <w:sz w:val="20"/>
                <w:szCs w:val="20"/>
              </w:rPr>
              <w:t xml:space="preserve"> </w:t>
            </w:r>
            <w:proofErr w:type="gramStart"/>
            <w:r w:rsidR="005E6EBF" w:rsidRPr="001B65CD">
              <w:rPr>
                <w:sz w:val="20"/>
                <w:szCs w:val="20"/>
              </w:rPr>
              <w:t>You</w:t>
            </w:r>
            <w:proofErr w:type="gramEnd"/>
            <w:r w:rsidR="005E6EBF" w:rsidRPr="001B65CD">
              <w:rPr>
                <w:sz w:val="20"/>
                <w:szCs w:val="20"/>
              </w:rPr>
              <w:t xml:space="preserve"> could try a new sport in your back garden or house, learning a new skill like skipping</w:t>
            </w:r>
            <w:r w:rsidR="001B65CD" w:rsidRPr="001B65CD">
              <w:rPr>
                <w:sz w:val="20"/>
                <w:szCs w:val="20"/>
              </w:rPr>
              <w:t xml:space="preserve"> or football tricks. You might</w:t>
            </w:r>
            <w:r w:rsidR="005E6EBF" w:rsidRPr="001B65CD">
              <w:rPr>
                <w:sz w:val="20"/>
                <w:szCs w:val="20"/>
              </w:rPr>
              <w:t xml:space="preserve"> have been doing exercise classes at home or tried a new style of dance? </w:t>
            </w:r>
          </w:p>
          <w:p w:rsidR="001B65CD" w:rsidRDefault="006F53DD" w:rsidP="001B65CD">
            <w:pPr>
              <w:spacing w:line="240" w:lineRule="auto"/>
              <w:ind w:left="720"/>
              <w:rPr>
                <w:sz w:val="20"/>
                <w:szCs w:val="20"/>
              </w:rPr>
            </w:pPr>
            <w:hyperlink r:id="rId44" w:history="1">
              <w:r w:rsidR="001B65CD" w:rsidRPr="00010F66">
                <w:rPr>
                  <w:rStyle w:val="Hyperlink"/>
                  <w:sz w:val="20"/>
                  <w:szCs w:val="20"/>
                </w:rPr>
                <w:t>https://www.bbc.co.uk/cbeebies/curations/the-lets-go-club-get-active</w:t>
              </w:r>
            </w:hyperlink>
          </w:p>
          <w:p w:rsidR="00EB5032" w:rsidRPr="005A60A9" w:rsidRDefault="00EB5032" w:rsidP="005A60A9">
            <w:pPr>
              <w:spacing w:line="240" w:lineRule="auto"/>
              <w:rPr>
                <w:b/>
                <w:sz w:val="20"/>
                <w:szCs w:val="20"/>
                <w:u w:val="single"/>
              </w:rPr>
            </w:pPr>
          </w:p>
          <w:p w:rsidR="00C30B10" w:rsidRDefault="00C30B10">
            <w:pPr>
              <w:spacing w:line="240" w:lineRule="auto"/>
              <w:ind w:left="720"/>
              <w:rPr>
                <w:sz w:val="20"/>
                <w:szCs w:val="20"/>
              </w:rPr>
            </w:pPr>
          </w:p>
          <w:p w:rsidR="00C30B10" w:rsidRDefault="00C709F2" w:rsidP="00C709F2">
            <w:pPr>
              <w:numPr>
                <w:ilvl w:val="0"/>
                <w:numId w:val="2"/>
              </w:numPr>
              <w:spacing w:line="240" w:lineRule="auto"/>
              <w:rPr>
                <w:b/>
                <w:sz w:val="20"/>
                <w:szCs w:val="20"/>
                <w:u w:val="single"/>
              </w:rPr>
            </w:pPr>
            <w:r w:rsidRPr="00C709F2">
              <w:rPr>
                <w:b/>
                <w:sz w:val="20"/>
                <w:szCs w:val="20"/>
                <w:u w:val="single"/>
              </w:rPr>
              <w:t>Get Set for Tokyo</w:t>
            </w:r>
            <w:r>
              <w:rPr>
                <w:b/>
                <w:sz w:val="20"/>
                <w:szCs w:val="20"/>
                <w:u w:val="single"/>
              </w:rPr>
              <w:t xml:space="preserve"> Olympics</w:t>
            </w:r>
            <w:r w:rsidRPr="00C709F2">
              <w:rPr>
                <w:b/>
                <w:sz w:val="20"/>
                <w:szCs w:val="20"/>
                <w:u w:val="single"/>
              </w:rPr>
              <w:t>!</w:t>
            </w:r>
            <w:r>
              <w:rPr>
                <w:b/>
                <w:sz w:val="20"/>
                <w:szCs w:val="20"/>
                <w:u w:val="single"/>
              </w:rPr>
              <w:t xml:space="preserve">  </w:t>
            </w:r>
            <w:hyperlink r:id="rId45" w:history="1">
              <w:r w:rsidRPr="00C709F2">
                <w:rPr>
                  <w:rStyle w:val="Hyperlink"/>
                  <w:sz w:val="20"/>
                  <w:szCs w:val="20"/>
                </w:rPr>
                <w:t>https://www.getset.co.uk/resources/travel-to-tokyo/indoor-activity</w:t>
              </w:r>
            </w:hyperlink>
          </w:p>
          <w:p w:rsidR="005A60A9" w:rsidRPr="00C709F2" w:rsidRDefault="00C709F2" w:rsidP="006B7BF6">
            <w:pPr>
              <w:spacing w:line="240" w:lineRule="auto"/>
              <w:ind w:left="720"/>
              <w:rPr>
                <w:sz w:val="20"/>
                <w:szCs w:val="20"/>
              </w:rPr>
            </w:pPr>
            <w:r>
              <w:rPr>
                <w:sz w:val="20"/>
                <w:szCs w:val="20"/>
              </w:rPr>
              <w:t xml:space="preserve">You could have a look at the different home activity resources on the website above (scroll down to find them).  You could try some of the different activities and games together </w:t>
            </w:r>
            <w:r w:rsidRPr="00C709F2">
              <w:rPr>
                <w:sz w:val="20"/>
                <w:szCs w:val="20"/>
              </w:rPr>
              <w:sym w:font="Wingdings" w:char="F04A"/>
            </w: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lastRenderedPageBreak/>
              <w:t>STEM Learning Opportunities #sciencefromhome</w:t>
            </w:r>
          </w:p>
        </w:tc>
      </w:tr>
      <w:tr w:rsidR="00C30B10">
        <w:trPr>
          <w:jc w:val="center"/>
        </w:trPr>
        <w:tc>
          <w:tcPr>
            <w:tcW w:w="15092" w:type="dxa"/>
            <w:shd w:val="clear" w:color="auto" w:fill="auto"/>
            <w:tcMar>
              <w:top w:w="100" w:type="dxa"/>
              <w:left w:w="100" w:type="dxa"/>
              <w:bottom w:w="100" w:type="dxa"/>
              <w:right w:w="100" w:type="dxa"/>
            </w:tcMar>
          </w:tcPr>
          <w:p w:rsidR="00C30B10" w:rsidRDefault="005F3E9C">
            <w:pPr>
              <w:spacing w:line="240" w:lineRule="auto"/>
              <w:rPr>
                <w:b/>
                <w:sz w:val="20"/>
                <w:szCs w:val="20"/>
                <w:u w:val="single"/>
              </w:rPr>
            </w:pPr>
            <w:r>
              <w:rPr>
                <w:b/>
                <w:sz w:val="20"/>
                <w:szCs w:val="20"/>
                <w:u w:val="single"/>
              </w:rPr>
              <w:t>Brilliant Bodies</w:t>
            </w:r>
          </w:p>
          <w:p w:rsidR="00C30B10" w:rsidRDefault="005F3E9C">
            <w:pPr>
              <w:numPr>
                <w:ilvl w:val="0"/>
                <w:numId w:val="4"/>
              </w:numPr>
              <w:spacing w:line="240" w:lineRule="auto"/>
              <w:rPr>
                <w:sz w:val="20"/>
                <w:szCs w:val="20"/>
              </w:rPr>
            </w:pPr>
            <w:r>
              <w:rPr>
                <w:sz w:val="20"/>
                <w:szCs w:val="20"/>
              </w:rPr>
              <w:t xml:space="preserve">What can your body do?  Balance on one leg? Touch your nose with your tongue? Look at the </w:t>
            </w:r>
            <w:hyperlink r:id="rId46">
              <w:r>
                <w:rPr>
                  <w:color w:val="1155CC"/>
                  <w:sz w:val="20"/>
                  <w:szCs w:val="20"/>
                  <w:u w:val="single"/>
                </w:rPr>
                <w:t>body challenge cards</w:t>
              </w:r>
            </w:hyperlink>
            <w:r>
              <w:rPr>
                <w:sz w:val="20"/>
                <w:szCs w:val="20"/>
              </w:rPr>
              <w:t xml:space="preserve"> and see how many you can do.  Ask your family to join in and make your own body challenge cards.</w:t>
            </w:r>
          </w:p>
          <w:p w:rsidR="00C30B10" w:rsidRDefault="005F3E9C">
            <w:pPr>
              <w:numPr>
                <w:ilvl w:val="0"/>
                <w:numId w:val="4"/>
              </w:numPr>
              <w:spacing w:line="240" w:lineRule="auto"/>
              <w:rPr>
                <w:sz w:val="20"/>
                <w:szCs w:val="20"/>
              </w:rPr>
            </w:pPr>
            <w:r>
              <w:rPr>
                <w:sz w:val="20"/>
                <w:szCs w:val="20"/>
              </w:rPr>
              <w:t xml:space="preserve">The complete resource can be downloaded </w:t>
            </w:r>
            <w:hyperlink r:id="rId47">
              <w:r>
                <w:rPr>
                  <w:color w:val="1155CC"/>
                  <w:sz w:val="20"/>
                  <w:szCs w:val="20"/>
                  <w:u w:val="single"/>
                </w:rPr>
                <w:t>here</w:t>
              </w:r>
            </w:hyperlink>
            <w:r>
              <w:rPr>
                <w:sz w:val="20"/>
                <w:szCs w:val="20"/>
              </w:rPr>
              <w:t xml:space="preserve">.  </w:t>
            </w: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t>Additional learning resources parents may wish to engage with</w:t>
            </w:r>
          </w:p>
        </w:tc>
      </w:tr>
      <w:tr w:rsidR="00C709F2">
        <w:trPr>
          <w:jc w:val="center"/>
        </w:trPr>
        <w:tc>
          <w:tcPr>
            <w:tcW w:w="15092" w:type="dxa"/>
            <w:shd w:val="clear" w:color="auto" w:fill="auto"/>
            <w:tcMar>
              <w:top w:w="100" w:type="dxa"/>
              <w:left w:w="100" w:type="dxa"/>
              <w:bottom w:w="100" w:type="dxa"/>
              <w:right w:w="100" w:type="dxa"/>
            </w:tcMar>
          </w:tcPr>
          <w:p w:rsidR="00C709F2" w:rsidRPr="0020445C" w:rsidRDefault="00C709F2" w:rsidP="00C709F2">
            <w:pPr>
              <w:rPr>
                <w:b/>
              </w:rPr>
            </w:pPr>
            <w:r w:rsidRPr="0020445C">
              <w:rPr>
                <w:b/>
              </w:rPr>
              <w:t>Oak Nation</w:t>
            </w:r>
            <w:r>
              <w:rPr>
                <w:b/>
              </w:rPr>
              <w:t>al Academy: D</w:t>
            </w:r>
            <w:r w:rsidRPr="0020445C">
              <w:rPr>
                <w:b/>
              </w:rPr>
              <w:t>aily online lessons in all subjects:</w:t>
            </w:r>
          </w:p>
          <w:p w:rsidR="00C709F2" w:rsidRDefault="006F53DD" w:rsidP="00C709F2">
            <w:hyperlink r:id="rId48" w:history="1">
              <w:r w:rsidR="00C709F2" w:rsidRPr="00157B25">
                <w:rPr>
                  <w:rStyle w:val="Hyperlink"/>
                </w:rPr>
                <w:t>https://www.thenational.academy/online-classroom/schedule</w:t>
              </w:r>
            </w:hyperlink>
          </w:p>
          <w:p w:rsidR="00C709F2" w:rsidRDefault="00C709F2" w:rsidP="00C709F2"/>
          <w:p w:rsidR="00C709F2" w:rsidRPr="00BC4814" w:rsidRDefault="00C709F2" w:rsidP="00C709F2">
            <w:pPr>
              <w:rPr>
                <w:b/>
              </w:rPr>
            </w:pPr>
            <w:r>
              <w:rPr>
                <w:b/>
              </w:rPr>
              <w:t>BBC Bitesize: D</w:t>
            </w:r>
            <w:r w:rsidRPr="00BC4814">
              <w:rPr>
                <w:b/>
              </w:rPr>
              <w:t>aily lessons and activities in all different subjects</w:t>
            </w:r>
          </w:p>
          <w:p w:rsidR="00C709F2" w:rsidRPr="00BC4814" w:rsidRDefault="006F53DD" w:rsidP="00C709F2">
            <w:hyperlink r:id="rId49" w:history="1">
              <w:r w:rsidR="00C709F2" w:rsidRPr="00BC4814">
                <w:rPr>
                  <w:rStyle w:val="Hyperlink"/>
                </w:rPr>
                <w:t>https://www.bbc.co.uk/bitesize/dailylessons</w:t>
              </w:r>
            </w:hyperlink>
          </w:p>
          <w:p w:rsidR="00C709F2" w:rsidRDefault="00C709F2" w:rsidP="00C709F2"/>
          <w:p w:rsidR="006B7BF6" w:rsidRPr="006B7BF6" w:rsidRDefault="006B7BF6" w:rsidP="00C709F2">
            <w:pPr>
              <w:rPr>
                <w:b/>
              </w:rPr>
            </w:pPr>
            <w:r w:rsidRPr="006B7BF6">
              <w:rPr>
                <w:b/>
              </w:rPr>
              <w:t>Premier League Primary Stars: Home learning activties</w:t>
            </w:r>
          </w:p>
          <w:p w:rsidR="006B7BF6" w:rsidRDefault="006F53DD" w:rsidP="00C709F2">
            <w:hyperlink r:id="rId50" w:history="1">
              <w:r w:rsidR="006B7BF6" w:rsidRPr="00010F66">
                <w:rPr>
                  <w:rStyle w:val="Hyperlink"/>
                </w:rPr>
                <w:t>https://plprimarystars.com/home-learning</w:t>
              </w:r>
            </w:hyperlink>
          </w:p>
          <w:p w:rsidR="006B7BF6" w:rsidRDefault="006B7BF6" w:rsidP="00C709F2"/>
          <w:p w:rsidR="00C709F2" w:rsidRPr="00BC4814" w:rsidRDefault="00C709F2" w:rsidP="00C709F2">
            <w:pPr>
              <w:rPr>
                <w:b/>
              </w:rPr>
            </w:pPr>
            <w:r w:rsidRPr="00BC4814">
              <w:rPr>
                <w:b/>
              </w:rPr>
              <w:t>Music and Singing: Choose from different KS1 songs</w:t>
            </w:r>
          </w:p>
          <w:p w:rsidR="00C709F2" w:rsidRPr="00BC4814" w:rsidRDefault="006F53DD" w:rsidP="00C709F2">
            <w:hyperlink r:id="rId51" w:history="1">
              <w:r w:rsidR="00C709F2" w:rsidRPr="00BC4814">
                <w:rPr>
                  <w:rStyle w:val="Hyperlink"/>
                </w:rPr>
                <w:t>https://www.bbc.co.uk/teach/school-radio/music-songs-ks1--ks2-page/znrj8xs</w:t>
              </w:r>
            </w:hyperlink>
          </w:p>
          <w:p w:rsidR="00C709F2" w:rsidRPr="00BC4814" w:rsidRDefault="00C709F2" w:rsidP="00C709F2"/>
          <w:p w:rsidR="00C709F2" w:rsidRPr="00BC4814" w:rsidRDefault="00C709F2" w:rsidP="00C709F2">
            <w:pPr>
              <w:rPr>
                <w:b/>
              </w:rPr>
            </w:pPr>
            <w:r w:rsidRPr="00BC4814">
              <w:rPr>
                <w:b/>
              </w:rPr>
              <w:t xml:space="preserve">Getting Active!: BBC Supermovers active learning </w:t>
            </w:r>
          </w:p>
          <w:p w:rsidR="00C709F2" w:rsidRPr="00BC4814" w:rsidRDefault="006F53DD" w:rsidP="00C709F2">
            <w:hyperlink r:id="rId52" w:history="1">
              <w:r w:rsidR="00C709F2" w:rsidRPr="00BC4814">
                <w:rPr>
                  <w:rStyle w:val="Hyperlink"/>
                </w:rPr>
                <w:t>https://www.bbc.co.uk/teach/supermovers</w:t>
              </w:r>
            </w:hyperlink>
          </w:p>
          <w:p w:rsidR="00C709F2" w:rsidRPr="00BC4814" w:rsidRDefault="00C709F2" w:rsidP="00C709F2"/>
          <w:p w:rsidR="00C709F2" w:rsidRPr="00BC4814" w:rsidRDefault="00C709F2" w:rsidP="00C709F2">
            <w:pPr>
              <w:rPr>
                <w:b/>
              </w:rPr>
            </w:pPr>
            <w:r w:rsidRPr="00BC4814">
              <w:rPr>
                <w:b/>
              </w:rPr>
              <w:t>PE with Joe Wicks and Other Children’s Workouts</w:t>
            </w:r>
          </w:p>
          <w:p w:rsidR="00C709F2" w:rsidRDefault="006F53DD" w:rsidP="00C709F2">
            <w:hyperlink r:id="rId53" w:history="1">
              <w:r w:rsidR="00C709F2" w:rsidRPr="00BC4814">
                <w:rPr>
                  <w:rStyle w:val="Hyperlink"/>
                </w:rPr>
                <w:t>https://www.youtube.com/channel/UCAxW1XT0iEJo0TYlRfn6rYQ</w:t>
              </w:r>
            </w:hyperlink>
          </w:p>
          <w:p w:rsidR="00C709F2" w:rsidRDefault="00C709F2" w:rsidP="00C709F2"/>
          <w:p w:rsidR="00C709F2" w:rsidRDefault="00C709F2" w:rsidP="00C709F2">
            <w:pPr>
              <w:rPr>
                <w:b/>
              </w:rPr>
            </w:pPr>
            <w:r>
              <w:rPr>
                <w:b/>
              </w:rPr>
              <w:t>Association of Science Education: Home Science Activities for each year group</w:t>
            </w:r>
          </w:p>
          <w:p w:rsidR="00C709F2" w:rsidRPr="0020445C" w:rsidRDefault="006F53DD" w:rsidP="00C709F2">
            <w:hyperlink r:id="rId54" w:history="1">
              <w:r w:rsidR="00C709F2" w:rsidRPr="0020445C">
                <w:rPr>
                  <w:rStyle w:val="Hyperlink"/>
                </w:rPr>
                <w:t>https://www.ase.org.uk/ase-coronavirus-hub-primary-remote-learning-resources</w:t>
              </w:r>
            </w:hyperlink>
          </w:p>
          <w:p w:rsidR="00C709F2" w:rsidRPr="00BC4814" w:rsidRDefault="00C709F2" w:rsidP="00C709F2">
            <w:pPr>
              <w:rPr>
                <w:b/>
              </w:rPr>
            </w:pPr>
          </w:p>
          <w:p w:rsidR="00C709F2" w:rsidRPr="00BC4814" w:rsidRDefault="006F53DD" w:rsidP="00C709F2">
            <w:pPr>
              <w:rPr>
                <w:b/>
              </w:rPr>
            </w:pPr>
            <w:hyperlink r:id="rId55">
              <w:r w:rsidR="00C709F2" w:rsidRPr="0020445C">
                <w:rPr>
                  <w:rStyle w:val="Hyperlink"/>
                  <w:b/>
                </w:rPr>
                <w:t>Twinkl</w:t>
              </w:r>
            </w:hyperlink>
            <w:r w:rsidR="00C709F2" w:rsidRPr="00BC4814">
              <w:rPr>
                <w:b/>
              </w:rPr>
              <w:t xml:space="preserve"> – Lots of different resources for every subject</w:t>
            </w:r>
          </w:p>
          <w:p w:rsidR="00C709F2" w:rsidRPr="00BC4814" w:rsidRDefault="00C709F2" w:rsidP="00C709F2">
            <w:r w:rsidRPr="00BC4814">
              <w:t xml:space="preserve">Click on the link and sign up using your own email address and creating your own password. </w:t>
            </w:r>
          </w:p>
          <w:p w:rsidR="00C709F2" w:rsidRPr="00BC4814" w:rsidRDefault="006F53DD" w:rsidP="00C709F2">
            <w:hyperlink r:id="rId56" w:history="1">
              <w:r w:rsidR="00C709F2" w:rsidRPr="00BC4814">
                <w:rPr>
                  <w:rStyle w:val="Hyperlink"/>
                </w:rPr>
                <w:t>https://www.twinkl.co.uk/home-learning-hub</w:t>
              </w:r>
            </w:hyperlink>
          </w:p>
          <w:p w:rsidR="00C709F2" w:rsidRPr="00BC4814" w:rsidRDefault="00C709F2" w:rsidP="00C709F2"/>
          <w:p w:rsidR="00C709F2" w:rsidRPr="00BC4814" w:rsidRDefault="00C709F2" w:rsidP="00C709F2">
            <w:r w:rsidRPr="00BC4814">
              <w:rPr>
                <w:b/>
                <w:u w:val="single"/>
              </w:rPr>
              <w:t xml:space="preserve">CEOP: </w:t>
            </w:r>
            <w:r w:rsidRPr="00BC4814">
              <w:rPr>
                <w:b/>
              </w:rPr>
              <w:t>Home Learning Packs about Internet Safety- new lessons each week</w:t>
            </w:r>
          </w:p>
          <w:p w:rsidR="00C709F2" w:rsidRPr="00BC4814" w:rsidRDefault="006F53DD" w:rsidP="00C709F2">
            <w:hyperlink r:id="rId57" w:history="1">
              <w:r w:rsidR="00C709F2" w:rsidRPr="00BC4814">
                <w:rPr>
                  <w:rStyle w:val="Hyperlink"/>
                </w:rPr>
                <w:t>https://www.thinkuknow.co.uk/parents/support-tools/home-activity-worksheets?utm_source=Thinkuknow&amp;utm_campaign=03cb8440df-TUK_ONLINE_SAFETY_AT_HOME_24_03_20&amp;utm_medium=email&amp;utm_term=0_0b54505554-03cb8440df-55195669</w:t>
              </w:r>
            </w:hyperlink>
          </w:p>
          <w:p w:rsidR="00C709F2" w:rsidRPr="00BC4814" w:rsidRDefault="00C709F2" w:rsidP="00C709F2"/>
          <w:p w:rsidR="00C709F2" w:rsidRPr="00BC4814" w:rsidRDefault="00C709F2" w:rsidP="00C709F2">
            <w:pPr>
              <w:rPr>
                <w:b/>
                <w:u w:val="single"/>
              </w:rPr>
            </w:pPr>
            <w:r w:rsidRPr="00BC4814">
              <w:rPr>
                <w:b/>
                <w:u w:val="single"/>
              </w:rPr>
              <w:t>CEOP: Parent Helpsheet for Online Safety</w:t>
            </w:r>
          </w:p>
          <w:p w:rsidR="00C709F2" w:rsidRPr="00BC4814" w:rsidRDefault="00C709F2" w:rsidP="00C709F2"/>
          <w:p w:rsidR="00C709F2" w:rsidRPr="00BC4814" w:rsidRDefault="006F53DD" w:rsidP="00C709F2">
            <w:hyperlink r:id="rId58" w:history="1">
              <w:r w:rsidR="00C709F2" w:rsidRPr="00BC4814">
                <w:rPr>
                  <w:rStyle w:val="Hyperlink"/>
                </w:rPr>
                <w:t>https://www.thinkuknow.co.uk/professionals/our-views/parents-helpsheets/</w:t>
              </w:r>
            </w:hyperlink>
          </w:p>
          <w:p w:rsidR="00C709F2" w:rsidRDefault="00C709F2" w:rsidP="00C709F2"/>
        </w:tc>
      </w:tr>
      <w:tr w:rsidR="00C709F2" w:rsidTr="00ED3C80">
        <w:trPr>
          <w:trHeight w:val="1153"/>
          <w:jc w:val="center"/>
        </w:trPr>
        <w:tc>
          <w:tcPr>
            <w:tcW w:w="15092" w:type="dxa"/>
            <w:shd w:val="clear" w:color="auto" w:fill="4F81BD" w:themeFill="accent1"/>
            <w:tcMar>
              <w:top w:w="100" w:type="dxa"/>
              <w:left w:w="100" w:type="dxa"/>
              <w:bottom w:w="100" w:type="dxa"/>
              <w:right w:w="100" w:type="dxa"/>
            </w:tcMar>
          </w:tcPr>
          <w:p w:rsidR="00C709F2" w:rsidRDefault="00C709F2" w:rsidP="00C709F2">
            <w:pPr>
              <w:spacing w:line="240" w:lineRule="auto"/>
              <w:jc w:val="center"/>
              <w:rPr>
                <w:rFonts w:ascii="Roboto" w:eastAsia="Roboto" w:hAnsi="Roboto" w:cs="Roboto"/>
                <w:b/>
                <w:color w:val="FFFFFF"/>
                <w:sz w:val="36"/>
                <w:szCs w:val="36"/>
              </w:rPr>
            </w:pPr>
            <w:r>
              <w:rPr>
                <w:noProof/>
              </w:rPr>
              <w:lastRenderedPageBreak/>
              <w:drawing>
                <wp:anchor distT="114300" distB="114300" distL="114300" distR="114300" simplePos="0" relativeHeight="251675648" behindDoc="0" locked="0" layoutInCell="1" hidden="0" allowOverlap="1" wp14:anchorId="68964C72" wp14:editId="68FF9391">
                  <wp:simplePos x="0" y="0"/>
                  <wp:positionH relativeFrom="column">
                    <wp:posOffset>2607767</wp:posOffset>
                  </wp:positionH>
                  <wp:positionV relativeFrom="paragraph">
                    <wp:posOffset>58572</wp:posOffset>
                  </wp:positionV>
                  <wp:extent cx="694690" cy="335915"/>
                  <wp:effectExtent l="19050" t="19050" r="10160" b="260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694690" cy="3359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7696" behindDoc="0" locked="0" layoutInCell="1" hidden="0" allowOverlap="1" wp14:anchorId="2FCD1FEE" wp14:editId="6B4EC9C5">
                  <wp:simplePos x="0" y="0"/>
                  <wp:positionH relativeFrom="column">
                    <wp:posOffset>6104205</wp:posOffset>
                  </wp:positionH>
                  <wp:positionV relativeFrom="paragraph">
                    <wp:posOffset>65811</wp:posOffset>
                  </wp:positionV>
                  <wp:extent cx="804545" cy="292100"/>
                  <wp:effectExtent l="19050" t="19050" r="14605" b="1270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804545" cy="2921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6672" behindDoc="0" locked="0" layoutInCell="1" hidden="0" allowOverlap="1" wp14:anchorId="489F8260" wp14:editId="2A5987CD">
                  <wp:simplePos x="0" y="0"/>
                  <wp:positionH relativeFrom="column">
                    <wp:posOffset>4202862</wp:posOffset>
                  </wp:positionH>
                  <wp:positionV relativeFrom="paragraph">
                    <wp:posOffset>365862</wp:posOffset>
                  </wp:positionV>
                  <wp:extent cx="935990" cy="365125"/>
                  <wp:effectExtent l="19050" t="19050" r="16510" b="1587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935990" cy="3651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 xml:space="preserve">#TheLearningProjects </w:t>
            </w:r>
          </w:p>
          <w:p w:rsidR="00C709F2" w:rsidRDefault="00C709F2" w:rsidP="00C709F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w:t>
            </w:r>
          </w:p>
          <w:p w:rsidR="00C709F2" w:rsidRDefault="00C709F2" w:rsidP="00C709F2">
            <w:pPr>
              <w:jc w:val="center"/>
              <w:rPr>
                <w:rFonts w:ascii="Roboto" w:eastAsia="Roboto" w:hAnsi="Roboto" w:cs="Roboto"/>
                <w:b/>
                <w:color w:val="FFFFFF"/>
                <w:sz w:val="8"/>
                <w:szCs w:val="8"/>
              </w:rPr>
            </w:pPr>
          </w:p>
        </w:tc>
      </w:tr>
    </w:tbl>
    <w:p w:rsidR="00C30B10" w:rsidRDefault="00C30B10" w:rsidP="00ED3C80">
      <w:pPr>
        <w:jc w:val="center"/>
      </w:pPr>
    </w:p>
    <w:sectPr w:rsidR="00C30B10">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BF6" w:rsidRDefault="006B7BF6" w:rsidP="00C709F2">
      <w:pPr>
        <w:spacing w:line="240" w:lineRule="auto"/>
      </w:pPr>
      <w:r>
        <w:separator/>
      </w:r>
    </w:p>
  </w:endnote>
  <w:endnote w:type="continuationSeparator" w:id="0">
    <w:p w:rsidR="006B7BF6" w:rsidRDefault="006B7BF6" w:rsidP="00C70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BF6" w:rsidRDefault="006B7BF6" w:rsidP="00C709F2">
      <w:pPr>
        <w:spacing w:line="240" w:lineRule="auto"/>
      </w:pPr>
      <w:r>
        <w:separator/>
      </w:r>
    </w:p>
  </w:footnote>
  <w:footnote w:type="continuationSeparator" w:id="0">
    <w:p w:rsidR="006B7BF6" w:rsidRDefault="006B7BF6" w:rsidP="00C709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77B22"/>
    <w:multiLevelType w:val="multilevel"/>
    <w:tmpl w:val="362E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9DC6E63"/>
    <w:multiLevelType w:val="multilevel"/>
    <w:tmpl w:val="139EF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466D116A"/>
    <w:multiLevelType w:val="hybridMultilevel"/>
    <w:tmpl w:val="70A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B85D07"/>
    <w:multiLevelType w:val="multilevel"/>
    <w:tmpl w:val="23DC2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42956CE"/>
    <w:multiLevelType w:val="multilevel"/>
    <w:tmpl w:val="D84E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E1E3E94"/>
    <w:multiLevelType w:val="multilevel"/>
    <w:tmpl w:val="C7FCA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BC218C"/>
    <w:multiLevelType w:val="hybridMultilevel"/>
    <w:tmpl w:val="8396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3B34CC"/>
    <w:multiLevelType w:val="hybridMultilevel"/>
    <w:tmpl w:val="B174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1A0DB6"/>
    <w:multiLevelType w:val="multilevel"/>
    <w:tmpl w:val="64A4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53385A"/>
    <w:multiLevelType w:val="hybridMultilevel"/>
    <w:tmpl w:val="366A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4"/>
  </w:num>
  <w:num w:numId="6">
    <w:abstractNumId w:val="9"/>
  </w:num>
  <w:num w:numId="7">
    <w:abstractNumId w:val="2"/>
  </w:num>
  <w:num w:numId="8">
    <w:abstractNumId w:val="8"/>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10"/>
    <w:rsid w:val="000470E2"/>
    <w:rsid w:val="00065C17"/>
    <w:rsid w:val="00132916"/>
    <w:rsid w:val="001602CB"/>
    <w:rsid w:val="001A088A"/>
    <w:rsid w:val="001B65CD"/>
    <w:rsid w:val="002C1649"/>
    <w:rsid w:val="002E6F37"/>
    <w:rsid w:val="004A556F"/>
    <w:rsid w:val="00591658"/>
    <w:rsid w:val="005A60A9"/>
    <w:rsid w:val="005E6EBF"/>
    <w:rsid w:val="005F3E9C"/>
    <w:rsid w:val="0062232C"/>
    <w:rsid w:val="00636202"/>
    <w:rsid w:val="006B7BF6"/>
    <w:rsid w:val="006C41D5"/>
    <w:rsid w:val="006F53DD"/>
    <w:rsid w:val="00761388"/>
    <w:rsid w:val="008907E0"/>
    <w:rsid w:val="00A61B9E"/>
    <w:rsid w:val="00AB2871"/>
    <w:rsid w:val="00B46C75"/>
    <w:rsid w:val="00BC2814"/>
    <w:rsid w:val="00C30B10"/>
    <w:rsid w:val="00C62B8D"/>
    <w:rsid w:val="00C709F2"/>
    <w:rsid w:val="00D03427"/>
    <w:rsid w:val="00E23D77"/>
    <w:rsid w:val="00EB5032"/>
    <w:rsid w:val="00ED3C80"/>
    <w:rsid w:val="00EE0DB2"/>
    <w:rsid w:val="00FA5F21"/>
    <w:rsid w:val="00FB7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image" Target="media/image3.png"/><Relationship Id="rId26" Type="http://schemas.openxmlformats.org/officeDocument/2006/relationships/hyperlink" Target="https://www.olympic.org/sports" TargetMode="External"/><Relationship Id="rId39" Type="http://schemas.openxmlformats.org/officeDocument/2006/relationships/image" Target="media/image11.png"/><Relationship Id="rId21" Type="http://schemas.openxmlformats.org/officeDocument/2006/relationships/hyperlink" Target="http://teach.files.bbci.co.uk/schoolradio/01_hare_and_tortoise.pdf"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hyperlink" Target="https://bit.ly/2K3Tnu9" TargetMode="External"/><Relationship Id="rId50" Type="http://schemas.openxmlformats.org/officeDocument/2006/relationships/hyperlink" Target="https://plprimarystars.com/home-learning" TargetMode="External"/><Relationship Id="rId55" Type="http://schemas.openxmlformats.org/officeDocument/2006/relationships/hyperlink" Target="https://www.twinkl.co.uk/offer/UKTWINKLHELPS?utm_source=promo&amp;utm_medium=email&amp;utm_campaign=England_coronavirus_schools_email&amp;utm_content=offer_lin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lprimarystars.com/for-families/play-game" TargetMode="External"/><Relationship Id="rId20" Type="http://schemas.openxmlformats.org/officeDocument/2006/relationships/hyperlink" Target="https://www.bbc.co.uk/teach/school-radio/english-ks1--ks2-aesops-fables-the-hare-and-the-tortoise/zbmj92p" TargetMode="External"/><Relationship Id="rId29" Type="http://schemas.openxmlformats.org/officeDocument/2006/relationships/hyperlink" Target="https://www.paralympic.org/sports" TargetMode="External"/><Relationship Id="rId41" Type="http://schemas.openxmlformats.org/officeDocument/2006/relationships/image" Target="media/image13.png"/><Relationship Id="rId54" Type="http://schemas.openxmlformats.org/officeDocument/2006/relationships/hyperlink" Target="https://www.ase.org.uk/ase-coronavirus-hub-primary-remote-learning-resource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nnect.collins.co.uk/school/portal.aspx" TargetMode="External"/><Relationship Id="rId24" Type="http://schemas.openxmlformats.org/officeDocument/2006/relationships/hyperlink" Target="https://whiterosemaths.com/homelearning/" TargetMode="External"/><Relationship Id="rId32" Type="http://schemas.openxmlformats.org/officeDocument/2006/relationships/image" Target="media/image7.png"/><Relationship Id="rId37" Type="http://schemas.openxmlformats.org/officeDocument/2006/relationships/hyperlink" Target="https://www.bbc.co.uk/cbbc/curations/gymnastics-from-the-bbc-sptfk-s5" TargetMode="External"/><Relationship Id="rId40" Type="http://schemas.openxmlformats.org/officeDocument/2006/relationships/image" Target="media/image12.png"/><Relationship Id="rId45" Type="http://schemas.openxmlformats.org/officeDocument/2006/relationships/hyperlink" Target="https://www.getset.co.uk/resources/travel-to-tokyo/indoor-activity" TargetMode="External"/><Relationship Id="rId53" Type="http://schemas.openxmlformats.org/officeDocument/2006/relationships/hyperlink" Target="https://www.youtube.com/channel/UCAxW1XT0iEJo0TYlRfn6rYQ" TargetMode="External"/><Relationship Id="rId58" Type="http://schemas.openxmlformats.org/officeDocument/2006/relationships/hyperlink" Target="https://www.thinkuknow.co.uk/professionals/our-views/parents-helpsheets/" TargetMode="External"/><Relationship Id="rId5" Type="http://schemas.openxmlformats.org/officeDocument/2006/relationships/webSettings" Target="webSettings.xml"/><Relationship Id="rId15" Type="http://schemas.openxmlformats.org/officeDocument/2006/relationships/hyperlink" Target="https://www.bbc.co.uk/programmes/b03g6hh0/episodes/player" TargetMode="External"/><Relationship Id="rId23" Type="http://schemas.openxmlformats.org/officeDocument/2006/relationships/image" Target="media/image5.png"/><Relationship Id="rId28" Type="http://schemas.openxmlformats.org/officeDocument/2006/relationships/hyperlink" Target="https://www.bbc.co.uk/teach/class-clips-video/geography-ks1-ks2-your-world-tokyo-london/zv9pbdm" TargetMode="External"/><Relationship Id="rId36" Type="http://schemas.openxmlformats.org/officeDocument/2006/relationships/hyperlink" Target="https://www.olympic.org/mascots" TargetMode="External"/><Relationship Id="rId49" Type="http://schemas.openxmlformats.org/officeDocument/2006/relationships/hyperlink" Target="https://www.bbc.co.uk/bitesize/dailylessons" TargetMode="External"/><Relationship Id="rId57"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61" Type="http://schemas.openxmlformats.org/officeDocument/2006/relationships/image" Target="media/image17.jpg"/><Relationship Id="rId10" Type="http://schemas.openxmlformats.org/officeDocument/2006/relationships/hyperlink" Target="https://home.oxfordowl.co.uk/books/free-ebooks/" TargetMode="External"/><Relationship Id="rId19" Type="http://schemas.openxmlformats.org/officeDocument/2006/relationships/hyperlink" Target="https://www.phonicsplay.co.uk/Phase5Menu.htm" TargetMode="External"/><Relationship Id="rId31" Type="http://schemas.openxmlformats.org/officeDocument/2006/relationships/hyperlink" Target="https://www.olympic.org/tokyo-2020-medals" TargetMode="External"/><Relationship Id="rId44" Type="http://schemas.openxmlformats.org/officeDocument/2006/relationships/hyperlink" Target="https://www.bbc.co.uk/cbeebies/curations/the-lets-go-club-get-active" TargetMode="External"/><Relationship Id="rId52" Type="http://schemas.openxmlformats.org/officeDocument/2006/relationships/hyperlink" Target="https://www.bbc.co.uk/teach/supermovers"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mrsbrownhassell@gmail.com"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nrich.maths.org/234/index" TargetMode="External"/><Relationship Id="rId35" Type="http://schemas.openxmlformats.org/officeDocument/2006/relationships/image" Target="media/image10.png"/><Relationship Id="rId43" Type="http://schemas.openxmlformats.org/officeDocument/2006/relationships/hyperlink" Target="https://www.bbc.co.uk/cbbc/joinin/bp-sport-badge-2020" TargetMode="External"/><Relationship Id="rId48" Type="http://schemas.openxmlformats.org/officeDocument/2006/relationships/hyperlink" Target="https://www.thenational.academy/online-classroom/schedule" TargetMode="External"/><Relationship Id="rId56" Type="http://schemas.openxmlformats.org/officeDocument/2006/relationships/hyperlink" Target="https://www.twinkl.co.uk/home-learning-hub" TargetMode="External"/><Relationship Id="rId8" Type="http://schemas.openxmlformats.org/officeDocument/2006/relationships/image" Target="media/image1.png"/><Relationship Id="rId51" Type="http://schemas.openxmlformats.org/officeDocument/2006/relationships/hyperlink" Target="https://www.bbc.co.uk/teach/school-radio/music-songs-ks1--ks2-page/znrj8xs" TargetMode="External"/><Relationship Id="rId3" Type="http://schemas.microsoft.com/office/2007/relationships/stylesWithEffects" Target="stylesWithEffect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nhs.uk/change4life/activities/sports-and-activities" TargetMode="External"/><Relationship Id="rId25" Type="http://schemas.openxmlformats.org/officeDocument/2006/relationships/hyperlink" Target="https://www.bbc.co.uk/bitesize/tags/z7s22sg/year-2-and-p3-lessons/1" TargetMode="External"/><Relationship Id="rId33" Type="http://schemas.openxmlformats.org/officeDocument/2006/relationships/image" Target="media/image8.png"/><Relationship Id="rId38" Type="http://schemas.openxmlformats.org/officeDocument/2006/relationships/hyperlink" Target="https://www.bbc.co.uk/cbeebies/shows/the-lets-go-club" TargetMode="External"/><Relationship Id="rId46" Type="http://schemas.openxmlformats.org/officeDocument/2006/relationships/hyperlink" Target="https://bit.ly/2yeXukg"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98153639</Template>
  <TotalTime>0</TotalTime>
  <Pages>6</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2020-05-29T17:06:00Z</dcterms:created>
  <dcterms:modified xsi:type="dcterms:W3CDTF">2020-05-29T17:06:00Z</dcterms:modified>
</cp:coreProperties>
</file>