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7E9FD93" w14:textId="0A79D8C3" w:rsidR="00AC6FD2" w:rsidRDefault="004A3424">
      <w:bookmarkStart w:id="0" w:name="_GoBack"/>
      <w:bookmarkEnd w:id="0"/>
      <w:r>
        <w:rPr>
          <w:noProof/>
        </w:rPr>
        <w:drawing>
          <wp:anchor distT="0" distB="0" distL="114300" distR="114300" simplePos="0" relativeHeight="251658240" behindDoc="0" locked="0" layoutInCell="1" allowOverlap="1" wp14:anchorId="1FBBF006" wp14:editId="2E8A3483">
            <wp:simplePos x="0" y="0"/>
            <wp:positionH relativeFrom="column">
              <wp:posOffset>-809625</wp:posOffset>
            </wp:positionH>
            <wp:positionV relativeFrom="paragraph">
              <wp:posOffset>-141605</wp:posOffset>
            </wp:positionV>
            <wp:extent cx="784225" cy="8477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4225" cy="84772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34C37BD0" wp14:editId="4B86D9B0">
            <wp:simplePos x="0" y="0"/>
            <wp:positionH relativeFrom="column">
              <wp:posOffset>5808980</wp:posOffset>
            </wp:positionH>
            <wp:positionV relativeFrom="paragraph">
              <wp:posOffset>-74930</wp:posOffset>
            </wp:positionV>
            <wp:extent cx="724045" cy="7810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4045" cy="781050"/>
                    </a:xfrm>
                    <a:prstGeom prst="rect">
                      <a:avLst/>
                    </a:prstGeom>
                    <a:noFill/>
                  </pic:spPr>
                </pic:pic>
              </a:graphicData>
            </a:graphic>
            <wp14:sizeRelH relativeFrom="margin">
              <wp14:pctWidth>0</wp14:pctWidth>
            </wp14:sizeRelH>
            <wp14:sizeRelV relativeFrom="margin">
              <wp14:pctHeight>0</wp14:pctHeight>
            </wp14:sizeRelV>
          </wp:anchor>
        </w:drawing>
      </w:r>
    </w:p>
    <w:p w14:paraId="56B1AC1E" w14:textId="480FF416" w:rsidR="00AC6FD2" w:rsidRDefault="00AC6FD2">
      <w:pPr>
        <w:jc w:val="right"/>
      </w:pPr>
    </w:p>
    <w:p w14:paraId="76D45205" w14:textId="00518B08" w:rsidR="00E14180" w:rsidRDefault="00E14180"/>
    <w:p w14:paraId="534F55CC" w14:textId="5AC64379" w:rsidR="00E14180" w:rsidRDefault="00E14180"/>
    <w:tbl>
      <w:tblPr>
        <w:tblStyle w:val="a"/>
        <w:tblW w:w="9356"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2"/>
        <w:gridCol w:w="4604"/>
      </w:tblGrid>
      <w:tr w:rsidR="00AC6FD2" w14:paraId="58EAAD5F" w14:textId="77777777" w:rsidTr="009561FE">
        <w:trPr>
          <w:trHeight w:val="420"/>
        </w:trPr>
        <w:tc>
          <w:tcPr>
            <w:tcW w:w="9356" w:type="dxa"/>
            <w:gridSpan w:val="2"/>
            <w:shd w:val="clear" w:color="auto" w:fill="666666"/>
            <w:tcMar>
              <w:top w:w="100" w:type="dxa"/>
              <w:left w:w="100" w:type="dxa"/>
              <w:bottom w:w="100" w:type="dxa"/>
              <w:right w:w="100" w:type="dxa"/>
            </w:tcMar>
          </w:tcPr>
          <w:p w14:paraId="196BD582" w14:textId="79DCF51E" w:rsidR="00AC6FD2" w:rsidRDefault="00E14180" w:rsidP="00E14180">
            <w:pPr>
              <w:widowControl w:val="0"/>
              <w:pBdr>
                <w:top w:val="nil"/>
                <w:left w:val="nil"/>
                <w:bottom w:val="nil"/>
                <w:right w:val="nil"/>
                <w:between w:val="nil"/>
              </w:pBdr>
              <w:tabs>
                <w:tab w:val="center" w:pos="4437"/>
                <w:tab w:val="right" w:pos="8875"/>
              </w:tabs>
              <w:spacing w:line="240" w:lineRule="auto"/>
              <w:rPr>
                <w:b/>
                <w:color w:val="FFFFFF"/>
              </w:rPr>
            </w:pPr>
            <w:r>
              <w:rPr>
                <w:b/>
                <w:color w:val="FFFFFF"/>
              </w:rPr>
              <w:tab/>
            </w:r>
            <w:r w:rsidR="00594EA8">
              <w:rPr>
                <w:b/>
                <w:color w:val="FFFFFF"/>
              </w:rPr>
              <w:t>Learning Project W</w:t>
            </w:r>
            <w:r w:rsidR="001407A7">
              <w:rPr>
                <w:b/>
                <w:color w:val="FFFFFF"/>
              </w:rPr>
              <w:t>eek</w:t>
            </w:r>
            <w:r w:rsidR="00594EA8">
              <w:rPr>
                <w:b/>
                <w:color w:val="FFFFFF"/>
              </w:rPr>
              <w:t xml:space="preserve"> </w:t>
            </w:r>
            <w:r w:rsidR="002754B7">
              <w:rPr>
                <w:b/>
                <w:color w:val="FFFFFF"/>
              </w:rPr>
              <w:t>beginning Monday 20</w:t>
            </w:r>
            <w:r w:rsidR="002754B7" w:rsidRPr="002754B7">
              <w:rPr>
                <w:b/>
                <w:color w:val="FFFFFF"/>
                <w:vertAlign w:val="superscript"/>
              </w:rPr>
              <w:t>th</w:t>
            </w:r>
            <w:r w:rsidR="002754B7">
              <w:rPr>
                <w:b/>
                <w:color w:val="FFFFFF"/>
              </w:rPr>
              <w:t xml:space="preserve"> April </w:t>
            </w:r>
            <w:r w:rsidR="00594EA8">
              <w:rPr>
                <w:b/>
                <w:color w:val="FFFFFF"/>
              </w:rPr>
              <w:t>- The Area You Live In</w:t>
            </w:r>
            <w:r>
              <w:rPr>
                <w:b/>
                <w:color w:val="FFFFFF"/>
              </w:rPr>
              <w:tab/>
            </w:r>
          </w:p>
        </w:tc>
      </w:tr>
      <w:tr w:rsidR="00AC6FD2" w14:paraId="224F11E8" w14:textId="77777777" w:rsidTr="009561FE">
        <w:trPr>
          <w:trHeight w:val="420"/>
        </w:trPr>
        <w:tc>
          <w:tcPr>
            <w:tcW w:w="9356" w:type="dxa"/>
            <w:gridSpan w:val="2"/>
            <w:shd w:val="clear" w:color="auto" w:fill="auto"/>
            <w:tcMar>
              <w:top w:w="100" w:type="dxa"/>
              <w:left w:w="100" w:type="dxa"/>
              <w:bottom w:w="100" w:type="dxa"/>
              <w:right w:w="100" w:type="dxa"/>
            </w:tcMar>
          </w:tcPr>
          <w:p w14:paraId="3E0A0ADA" w14:textId="3611D255" w:rsidR="00AC6FD2" w:rsidRPr="0014019F" w:rsidRDefault="00594EA8">
            <w:pPr>
              <w:widowControl w:val="0"/>
              <w:pBdr>
                <w:top w:val="nil"/>
                <w:left w:val="nil"/>
                <w:bottom w:val="nil"/>
                <w:right w:val="nil"/>
                <w:between w:val="nil"/>
              </w:pBdr>
              <w:spacing w:line="240" w:lineRule="auto"/>
              <w:jc w:val="center"/>
              <w:rPr>
                <w:b/>
              </w:rPr>
            </w:pPr>
            <w:r w:rsidRPr="0014019F">
              <w:rPr>
                <w:b/>
              </w:rPr>
              <w:t>Age Range: Y</w:t>
            </w:r>
            <w:r w:rsidR="002754B7" w:rsidRPr="0014019F">
              <w:rPr>
                <w:b/>
              </w:rPr>
              <w:t xml:space="preserve">ear </w:t>
            </w:r>
            <w:r w:rsidRPr="0014019F">
              <w:rPr>
                <w:b/>
              </w:rPr>
              <w:t>5/6</w:t>
            </w:r>
          </w:p>
        </w:tc>
      </w:tr>
      <w:tr w:rsidR="00AC6FD2" w14:paraId="4E92AD98" w14:textId="77777777" w:rsidTr="009561FE">
        <w:tc>
          <w:tcPr>
            <w:tcW w:w="4752" w:type="dxa"/>
            <w:shd w:val="clear" w:color="auto" w:fill="999999"/>
            <w:tcMar>
              <w:top w:w="100" w:type="dxa"/>
              <w:left w:w="100" w:type="dxa"/>
              <w:bottom w:w="100" w:type="dxa"/>
              <w:right w:w="100" w:type="dxa"/>
            </w:tcMar>
          </w:tcPr>
          <w:p w14:paraId="4E6EBA69" w14:textId="77777777" w:rsidR="00AC6FD2" w:rsidRDefault="00594EA8">
            <w:pPr>
              <w:widowControl w:val="0"/>
              <w:spacing w:line="240" w:lineRule="auto"/>
              <w:jc w:val="center"/>
              <w:rPr>
                <w:b/>
              </w:rPr>
            </w:pPr>
            <w:r>
              <w:rPr>
                <w:b/>
                <w:sz w:val="20"/>
                <w:szCs w:val="20"/>
              </w:rPr>
              <w:t>Weekly Maths Tasks (Aim to do 1 per day)</w:t>
            </w:r>
          </w:p>
        </w:tc>
        <w:tc>
          <w:tcPr>
            <w:tcW w:w="4604" w:type="dxa"/>
            <w:shd w:val="clear" w:color="auto" w:fill="999999"/>
            <w:tcMar>
              <w:top w:w="100" w:type="dxa"/>
              <w:left w:w="100" w:type="dxa"/>
              <w:bottom w:w="100" w:type="dxa"/>
              <w:right w:w="100" w:type="dxa"/>
            </w:tcMar>
          </w:tcPr>
          <w:p w14:paraId="08F232C7" w14:textId="77777777" w:rsidR="00AC6FD2" w:rsidRDefault="00594EA8">
            <w:pPr>
              <w:widowControl w:val="0"/>
              <w:spacing w:line="240" w:lineRule="auto"/>
              <w:jc w:val="center"/>
              <w:rPr>
                <w:b/>
              </w:rPr>
            </w:pPr>
            <w:r>
              <w:rPr>
                <w:b/>
                <w:sz w:val="20"/>
                <w:szCs w:val="20"/>
              </w:rPr>
              <w:t>Weekly Reading Tasks (Aim to do 1 per day)</w:t>
            </w:r>
          </w:p>
        </w:tc>
      </w:tr>
      <w:tr w:rsidR="00AC6FD2" w14:paraId="27AF5FA8" w14:textId="77777777" w:rsidTr="009561FE">
        <w:tc>
          <w:tcPr>
            <w:tcW w:w="4752" w:type="dxa"/>
            <w:shd w:val="clear" w:color="auto" w:fill="auto"/>
            <w:tcMar>
              <w:top w:w="100" w:type="dxa"/>
              <w:left w:w="100" w:type="dxa"/>
              <w:bottom w:w="100" w:type="dxa"/>
              <w:right w:w="100" w:type="dxa"/>
            </w:tcMar>
          </w:tcPr>
          <w:p w14:paraId="6C1A8DFD" w14:textId="0AA5BA2C" w:rsidR="00AC6FD2" w:rsidRDefault="00594EA8">
            <w:pPr>
              <w:widowControl w:val="0"/>
              <w:numPr>
                <w:ilvl w:val="0"/>
                <w:numId w:val="7"/>
              </w:numPr>
              <w:spacing w:line="240" w:lineRule="auto"/>
              <w:rPr>
                <w:sz w:val="18"/>
                <w:szCs w:val="18"/>
              </w:rPr>
            </w:pPr>
            <w:r>
              <w:rPr>
                <w:sz w:val="18"/>
                <w:szCs w:val="18"/>
              </w:rPr>
              <w:t xml:space="preserve">Working on </w:t>
            </w:r>
            <w:hyperlink r:id="rId7">
              <w:r>
                <w:rPr>
                  <w:color w:val="1155CC"/>
                  <w:sz w:val="18"/>
                  <w:szCs w:val="18"/>
                  <w:u w:val="single"/>
                </w:rPr>
                <w:t xml:space="preserve">Times Table </w:t>
              </w:r>
              <w:proofErr w:type="spellStart"/>
              <w:r>
                <w:rPr>
                  <w:color w:val="1155CC"/>
                  <w:sz w:val="18"/>
                  <w:szCs w:val="18"/>
                  <w:u w:val="single"/>
                </w:rPr>
                <w:t>Rockstars</w:t>
              </w:r>
              <w:proofErr w:type="spellEnd"/>
            </w:hyperlink>
            <w:r>
              <w:rPr>
                <w:sz w:val="18"/>
                <w:szCs w:val="18"/>
              </w:rPr>
              <w:t xml:space="preserve">. </w:t>
            </w:r>
          </w:p>
          <w:p w14:paraId="6672425C" w14:textId="43CD1DAF" w:rsidR="00576F9B" w:rsidRPr="00576F9B" w:rsidRDefault="002754B7" w:rsidP="00576F9B">
            <w:pPr>
              <w:widowControl w:val="0"/>
              <w:numPr>
                <w:ilvl w:val="0"/>
                <w:numId w:val="7"/>
              </w:numPr>
              <w:spacing w:line="240" w:lineRule="auto"/>
              <w:rPr>
                <w:sz w:val="18"/>
                <w:szCs w:val="18"/>
              </w:rPr>
            </w:pPr>
            <w:r>
              <w:rPr>
                <w:sz w:val="18"/>
                <w:szCs w:val="18"/>
              </w:rPr>
              <w:t xml:space="preserve">White Rose Maths </w:t>
            </w:r>
            <w:hyperlink r:id="rId8" w:history="1">
              <w:r w:rsidR="00EE34D7" w:rsidRPr="00363357">
                <w:rPr>
                  <w:rStyle w:val="Hyperlink"/>
                  <w:sz w:val="18"/>
                  <w:szCs w:val="18"/>
                </w:rPr>
                <w:t>https://whiterosemaths.com/homelearning/</w:t>
              </w:r>
            </w:hyperlink>
            <w:r w:rsidR="007855C9">
              <w:rPr>
                <w:sz w:val="18"/>
                <w:szCs w:val="18"/>
              </w:rPr>
              <w:t xml:space="preserve"> </w:t>
            </w:r>
            <w:r w:rsidR="00A640C3">
              <w:rPr>
                <w:sz w:val="18"/>
                <w:szCs w:val="18"/>
              </w:rPr>
              <w:t>Go to the relevant year group and complete a lesson. Watch the tutorial to help you understand the topic and then complete the activity. The answers are provided so you can check your work when it’s completed.</w:t>
            </w:r>
          </w:p>
          <w:p w14:paraId="51C600B8" w14:textId="039465A6" w:rsidR="00AC6FD2" w:rsidRPr="00EE34D7" w:rsidRDefault="0069354A" w:rsidP="00EE34D7">
            <w:pPr>
              <w:widowControl w:val="0"/>
              <w:numPr>
                <w:ilvl w:val="0"/>
                <w:numId w:val="7"/>
              </w:numPr>
              <w:spacing w:line="240" w:lineRule="auto"/>
              <w:rPr>
                <w:sz w:val="18"/>
                <w:szCs w:val="18"/>
              </w:rPr>
            </w:pPr>
            <w:r>
              <w:rPr>
                <w:sz w:val="18"/>
                <w:szCs w:val="18"/>
              </w:rPr>
              <w:t xml:space="preserve">In your exercise book, </w:t>
            </w:r>
            <w:r w:rsidR="00594EA8" w:rsidRPr="00EE34D7">
              <w:rPr>
                <w:sz w:val="18"/>
                <w:szCs w:val="18"/>
              </w:rPr>
              <w:t xml:space="preserve">show everything you know about multiplication and division. This could be pictures, diagrams, explanations, methods etc. Be as creative as you want to be. </w:t>
            </w:r>
          </w:p>
          <w:p w14:paraId="34167C92" w14:textId="3F0678D6" w:rsidR="00AC6FD2" w:rsidRDefault="00594EA8">
            <w:pPr>
              <w:widowControl w:val="0"/>
              <w:numPr>
                <w:ilvl w:val="0"/>
                <w:numId w:val="7"/>
              </w:numPr>
              <w:spacing w:line="240" w:lineRule="auto"/>
              <w:rPr>
                <w:sz w:val="18"/>
                <w:szCs w:val="18"/>
              </w:rPr>
            </w:pPr>
            <w:r>
              <w:rPr>
                <w:sz w:val="18"/>
                <w:szCs w:val="18"/>
              </w:rPr>
              <w:t xml:space="preserve">Practise knowledge of </w:t>
            </w:r>
            <w:hyperlink r:id="rId9">
              <w:r>
                <w:rPr>
                  <w:color w:val="1155CC"/>
                  <w:sz w:val="18"/>
                  <w:szCs w:val="18"/>
                  <w:u w:val="single"/>
                </w:rPr>
                <w:t>multiples</w:t>
              </w:r>
            </w:hyperlink>
            <w:r>
              <w:rPr>
                <w:sz w:val="18"/>
                <w:szCs w:val="18"/>
              </w:rPr>
              <w:t xml:space="preserve"> by placing them into this Carroll diagram. </w:t>
            </w:r>
          </w:p>
          <w:p w14:paraId="5DB5ABD4" w14:textId="77777777" w:rsidR="00AC6FD2" w:rsidRDefault="00ED42A0">
            <w:pPr>
              <w:widowControl w:val="0"/>
              <w:numPr>
                <w:ilvl w:val="0"/>
                <w:numId w:val="7"/>
              </w:numPr>
              <w:spacing w:line="240" w:lineRule="auto"/>
              <w:rPr>
                <w:sz w:val="18"/>
                <w:szCs w:val="18"/>
              </w:rPr>
            </w:pPr>
            <w:hyperlink r:id="rId10">
              <w:r w:rsidR="00594EA8">
                <w:rPr>
                  <w:color w:val="1155CC"/>
                  <w:sz w:val="18"/>
                  <w:szCs w:val="18"/>
                  <w:u w:val="single"/>
                </w:rPr>
                <w:t xml:space="preserve">Arithmetic practise </w:t>
              </w:r>
            </w:hyperlink>
            <w:r w:rsidR="00594EA8">
              <w:rPr>
                <w:sz w:val="18"/>
                <w:szCs w:val="18"/>
              </w:rPr>
              <w:t xml:space="preserve">on Maths Frame. </w:t>
            </w:r>
          </w:p>
          <w:p w14:paraId="1D8DC619" w14:textId="023F7A72" w:rsidR="00AC6FD2" w:rsidRDefault="00594EA8">
            <w:pPr>
              <w:widowControl w:val="0"/>
              <w:numPr>
                <w:ilvl w:val="0"/>
                <w:numId w:val="7"/>
              </w:numPr>
              <w:spacing w:line="240" w:lineRule="auto"/>
              <w:rPr>
                <w:sz w:val="18"/>
                <w:szCs w:val="18"/>
              </w:rPr>
            </w:pPr>
            <w:r>
              <w:rPr>
                <w:sz w:val="18"/>
                <w:szCs w:val="18"/>
              </w:rPr>
              <w:t xml:space="preserve">Research how many people live in your area, city, county etc. What is the difference between each amount? Which is the biggest and why? </w:t>
            </w:r>
          </w:p>
          <w:p w14:paraId="7EEFCCCB" w14:textId="029774B6" w:rsidR="00AC6FD2" w:rsidRPr="002754B7" w:rsidRDefault="00594EA8" w:rsidP="002754B7">
            <w:pPr>
              <w:widowControl w:val="0"/>
              <w:numPr>
                <w:ilvl w:val="0"/>
                <w:numId w:val="7"/>
              </w:numPr>
              <w:spacing w:line="240" w:lineRule="auto"/>
              <w:rPr>
                <w:sz w:val="18"/>
                <w:szCs w:val="18"/>
              </w:rPr>
            </w:pPr>
            <w:r>
              <w:rPr>
                <w:sz w:val="18"/>
                <w:szCs w:val="18"/>
              </w:rPr>
              <w:t>Look at the different house types on you</w:t>
            </w:r>
            <w:r w:rsidR="002754B7">
              <w:rPr>
                <w:sz w:val="18"/>
                <w:szCs w:val="18"/>
              </w:rPr>
              <w:t>r</w:t>
            </w:r>
            <w:r>
              <w:rPr>
                <w:sz w:val="18"/>
                <w:szCs w:val="18"/>
              </w:rPr>
              <w:t xml:space="preserve"> street </w:t>
            </w:r>
            <w:r w:rsidR="00A640C3" w:rsidRPr="00A640C3">
              <w:rPr>
                <w:sz w:val="18"/>
                <w:szCs w:val="18"/>
              </w:rPr>
              <w:t xml:space="preserve">(e.g. detached, flats, semi-detached). </w:t>
            </w:r>
            <w:r w:rsidR="00A640C3">
              <w:rPr>
                <w:sz w:val="18"/>
                <w:szCs w:val="18"/>
              </w:rPr>
              <w:t>Use Google Maps if you cannot go out.</w:t>
            </w:r>
            <w:r>
              <w:rPr>
                <w:sz w:val="18"/>
                <w:szCs w:val="18"/>
              </w:rPr>
              <w:t xml:space="preserve"> Create a bar chart or pie chart showing this information. </w:t>
            </w:r>
          </w:p>
        </w:tc>
        <w:tc>
          <w:tcPr>
            <w:tcW w:w="4604" w:type="dxa"/>
            <w:shd w:val="clear" w:color="auto" w:fill="auto"/>
            <w:tcMar>
              <w:top w:w="100" w:type="dxa"/>
              <w:left w:w="100" w:type="dxa"/>
              <w:bottom w:w="100" w:type="dxa"/>
              <w:right w:w="100" w:type="dxa"/>
            </w:tcMar>
          </w:tcPr>
          <w:p w14:paraId="50907F2E" w14:textId="430B3E7E" w:rsidR="00AC6FD2" w:rsidRDefault="00594EA8">
            <w:pPr>
              <w:widowControl w:val="0"/>
              <w:numPr>
                <w:ilvl w:val="0"/>
                <w:numId w:val="4"/>
              </w:numPr>
              <w:spacing w:line="240" w:lineRule="auto"/>
              <w:rPr>
                <w:sz w:val="18"/>
                <w:szCs w:val="18"/>
              </w:rPr>
            </w:pPr>
            <w:r>
              <w:rPr>
                <w:sz w:val="18"/>
                <w:szCs w:val="18"/>
              </w:rPr>
              <w:t xml:space="preserve">Your child can read a chapter from </w:t>
            </w:r>
            <w:r w:rsidR="002754B7">
              <w:rPr>
                <w:sz w:val="18"/>
                <w:szCs w:val="18"/>
              </w:rPr>
              <w:t xml:space="preserve">any book which they have at </w:t>
            </w:r>
            <w:r>
              <w:rPr>
                <w:sz w:val="18"/>
                <w:szCs w:val="18"/>
              </w:rPr>
              <w:t>home</w:t>
            </w:r>
            <w:r w:rsidR="002754B7">
              <w:rPr>
                <w:sz w:val="18"/>
                <w:szCs w:val="18"/>
              </w:rPr>
              <w:t>.</w:t>
            </w:r>
          </w:p>
          <w:p w14:paraId="526BF63B" w14:textId="77777777" w:rsidR="00AC6FD2" w:rsidRDefault="00594EA8">
            <w:pPr>
              <w:widowControl w:val="0"/>
              <w:numPr>
                <w:ilvl w:val="0"/>
                <w:numId w:val="4"/>
              </w:numPr>
              <w:spacing w:line="240" w:lineRule="auto"/>
              <w:rPr>
                <w:sz w:val="18"/>
                <w:szCs w:val="18"/>
              </w:rPr>
            </w:pPr>
            <w:r>
              <w:rPr>
                <w:sz w:val="18"/>
                <w:szCs w:val="18"/>
              </w:rPr>
              <w:t xml:space="preserve">After this, ask your child to write a short review detailing their likes and dislikes about the novel so far. Encourage them to justify their opinion with examples from the text. </w:t>
            </w:r>
          </w:p>
          <w:p w14:paraId="12D20C34" w14:textId="77777777" w:rsidR="00AC6FD2" w:rsidRDefault="00594EA8">
            <w:pPr>
              <w:widowControl w:val="0"/>
              <w:numPr>
                <w:ilvl w:val="0"/>
                <w:numId w:val="4"/>
              </w:numPr>
              <w:spacing w:line="240" w:lineRule="auto"/>
              <w:rPr>
                <w:sz w:val="18"/>
                <w:szCs w:val="18"/>
              </w:rPr>
            </w:pPr>
            <w:r>
              <w:rPr>
                <w:sz w:val="18"/>
                <w:szCs w:val="18"/>
              </w:rPr>
              <w:t>Encourage your child to record any words that have captured their interest from the chapter that they have read. They can write antonyms for these words.</w:t>
            </w:r>
          </w:p>
          <w:p w14:paraId="1F2AE768" w14:textId="77777777" w:rsidR="00AC6FD2" w:rsidRDefault="00594EA8">
            <w:pPr>
              <w:widowControl w:val="0"/>
              <w:numPr>
                <w:ilvl w:val="0"/>
                <w:numId w:val="4"/>
              </w:numPr>
              <w:spacing w:line="240" w:lineRule="auto"/>
              <w:rPr>
                <w:sz w:val="18"/>
                <w:szCs w:val="18"/>
              </w:rPr>
            </w:pPr>
            <w:r>
              <w:rPr>
                <w:sz w:val="18"/>
                <w:szCs w:val="18"/>
              </w:rPr>
              <w:t xml:space="preserve">Challenge your child to read to another member of the family. This doesn’t have to be a book so they can be as imaginative as they wish. </w:t>
            </w:r>
          </w:p>
          <w:p w14:paraId="4BFC4351" w14:textId="77777777" w:rsidR="00AC6FD2" w:rsidRDefault="00594EA8">
            <w:pPr>
              <w:widowControl w:val="0"/>
              <w:numPr>
                <w:ilvl w:val="0"/>
                <w:numId w:val="4"/>
              </w:numPr>
              <w:pBdr>
                <w:top w:val="nil"/>
                <w:left w:val="nil"/>
                <w:bottom w:val="nil"/>
                <w:right w:val="nil"/>
                <w:between w:val="nil"/>
              </w:pBdr>
              <w:spacing w:line="240" w:lineRule="auto"/>
              <w:rPr>
                <w:sz w:val="18"/>
                <w:szCs w:val="18"/>
              </w:rPr>
            </w:pPr>
            <w:r>
              <w:rPr>
                <w:sz w:val="18"/>
                <w:szCs w:val="18"/>
              </w:rPr>
              <w:t xml:space="preserve">Your child can visit </w:t>
            </w:r>
            <w:hyperlink r:id="rId11">
              <w:proofErr w:type="spellStart"/>
              <w:r>
                <w:rPr>
                  <w:color w:val="1155CC"/>
                  <w:sz w:val="18"/>
                  <w:szCs w:val="18"/>
                  <w:u w:val="single"/>
                </w:rPr>
                <w:t>authorfy</w:t>
              </w:r>
              <w:proofErr w:type="spellEnd"/>
            </w:hyperlink>
            <w:r>
              <w:rPr>
                <w:sz w:val="18"/>
                <w:szCs w:val="18"/>
              </w:rPr>
              <w:t xml:space="preserve">. Join the website so that they can access videos, author masterclasses and other activities over the next few weeks.   </w:t>
            </w:r>
          </w:p>
        </w:tc>
      </w:tr>
      <w:tr w:rsidR="00AC6FD2" w14:paraId="2FCA9FC0" w14:textId="77777777" w:rsidTr="009561FE">
        <w:tc>
          <w:tcPr>
            <w:tcW w:w="4752" w:type="dxa"/>
            <w:shd w:val="clear" w:color="auto" w:fill="999999"/>
            <w:tcMar>
              <w:top w:w="100" w:type="dxa"/>
              <w:left w:w="100" w:type="dxa"/>
              <w:bottom w:w="100" w:type="dxa"/>
              <w:right w:w="100" w:type="dxa"/>
            </w:tcMar>
          </w:tcPr>
          <w:p w14:paraId="0DF572B9" w14:textId="77777777" w:rsidR="00AC6FD2" w:rsidRDefault="00594EA8">
            <w:pPr>
              <w:widowControl w:val="0"/>
              <w:spacing w:line="240" w:lineRule="auto"/>
              <w:jc w:val="center"/>
              <w:rPr>
                <w:b/>
                <w:sz w:val="20"/>
                <w:szCs w:val="20"/>
              </w:rPr>
            </w:pPr>
            <w:r>
              <w:rPr>
                <w:b/>
                <w:sz w:val="20"/>
                <w:szCs w:val="20"/>
              </w:rPr>
              <w:t>Weekly Spelling Tasks (Aim to do 1 per day)</w:t>
            </w:r>
          </w:p>
        </w:tc>
        <w:tc>
          <w:tcPr>
            <w:tcW w:w="4604" w:type="dxa"/>
            <w:shd w:val="clear" w:color="auto" w:fill="999999"/>
            <w:tcMar>
              <w:top w:w="100" w:type="dxa"/>
              <w:left w:w="100" w:type="dxa"/>
              <w:bottom w:w="100" w:type="dxa"/>
              <w:right w:w="100" w:type="dxa"/>
            </w:tcMar>
          </w:tcPr>
          <w:p w14:paraId="1C3EC9A6" w14:textId="77777777" w:rsidR="00AC6FD2" w:rsidRDefault="00594EA8">
            <w:pPr>
              <w:widowControl w:val="0"/>
              <w:pBdr>
                <w:top w:val="nil"/>
                <w:left w:val="nil"/>
                <w:bottom w:val="nil"/>
                <w:right w:val="nil"/>
                <w:between w:val="nil"/>
              </w:pBdr>
              <w:spacing w:line="240" w:lineRule="auto"/>
              <w:jc w:val="center"/>
              <w:rPr>
                <w:b/>
                <w:sz w:val="20"/>
                <w:szCs w:val="20"/>
              </w:rPr>
            </w:pPr>
            <w:r>
              <w:rPr>
                <w:b/>
                <w:sz w:val="20"/>
                <w:szCs w:val="20"/>
              </w:rPr>
              <w:t>Weekly Writing Tasks (Aim to do 1 per day)</w:t>
            </w:r>
          </w:p>
        </w:tc>
      </w:tr>
      <w:tr w:rsidR="00AC6FD2" w14:paraId="6F1B0AC3" w14:textId="77777777" w:rsidTr="009561FE">
        <w:tc>
          <w:tcPr>
            <w:tcW w:w="4752" w:type="dxa"/>
            <w:shd w:val="clear" w:color="auto" w:fill="auto"/>
            <w:tcMar>
              <w:top w:w="100" w:type="dxa"/>
              <w:left w:w="100" w:type="dxa"/>
              <w:bottom w:w="100" w:type="dxa"/>
              <w:right w:w="100" w:type="dxa"/>
            </w:tcMar>
          </w:tcPr>
          <w:p w14:paraId="0B5F564E" w14:textId="0DD7A5CC" w:rsidR="00AC6FD2" w:rsidRDefault="00594EA8">
            <w:pPr>
              <w:widowControl w:val="0"/>
              <w:numPr>
                <w:ilvl w:val="0"/>
                <w:numId w:val="2"/>
              </w:numPr>
              <w:spacing w:line="240" w:lineRule="auto"/>
              <w:rPr>
                <w:b/>
                <w:sz w:val="18"/>
                <w:szCs w:val="18"/>
              </w:rPr>
            </w:pPr>
            <w:r>
              <w:rPr>
                <w:sz w:val="18"/>
                <w:szCs w:val="18"/>
              </w:rPr>
              <w:t xml:space="preserve">Encourage your child to practise the Year 5/ 6 </w:t>
            </w:r>
            <w:r w:rsidR="00130B0A">
              <w:rPr>
                <w:sz w:val="18"/>
                <w:szCs w:val="18"/>
              </w:rPr>
              <w:t xml:space="preserve">Statutory Spellings </w:t>
            </w:r>
            <w:r>
              <w:rPr>
                <w:sz w:val="18"/>
                <w:szCs w:val="18"/>
              </w:rPr>
              <w:t xml:space="preserve">(see </w:t>
            </w:r>
            <w:r w:rsidR="00130B0A">
              <w:rPr>
                <w:sz w:val="18"/>
                <w:szCs w:val="18"/>
              </w:rPr>
              <w:t>below</w:t>
            </w:r>
            <w:r>
              <w:rPr>
                <w:sz w:val="18"/>
                <w:szCs w:val="18"/>
              </w:rPr>
              <w:t>)</w:t>
            </w:r>
            <w:r w:rsidR="00130B0A">
              <w:rPr>
                <w:sz w:val="18"/>
                <w:szCs w:val="18"/>
              </w:rPr>
              <w:t>.</w:t>
            </w:r>
          </w:p>
          <w:p w14:paraId="637EA1BC" w14:textId="119E9A22" w:rsidR="00AC6FD2" w:rsidRDefault="00594EA8">
            <w:pPr>
              <w:widowControl w:val="0"/>
              <w:numPr>
                <w:ilvl w:val="0"/>
                <w:numId w:val="2"/>
              </w:numPr>
              <w:spacing w:line="240" w:lineRule="auto"/>
              <w:rPr>
                <w:sz w:val="18"/>
                <w:szCs w:val="18"/>
              </w:rPr>
            </w:pPr>
            <w:r>
              <w:rPr>
                <w:sz w:val="18"/>
                <w:szCs w:val="18"/>
              </w:rPr>
              <w:t xml:space="preserve">Then ask your child to choose 5 </w:t>
            </w:r>
            <w:r w:rsidR="00090D87">
              <w:rPr>
                <w:sz w:val="18"/>
                <w:szCs w:val="18"/>
              </w:rPr>
              <w:t>Statutory Spellings.</w:t>
            </w:r>
            <w:r>
              <w:rPr>
                <w:sz w:val="18"/>
                <w:szCs w:val="18"/>
              </w:rPr>
              <w:t xml:space="preserve"> They can then write a synonym, antonym, the meaning and an example of how to use the word in a sentence.</w:t>
            </w:r>
          </w:p>
          <w:p w14:paraId="4DA1BF4C" w14:textId="77777777" w:rsidR="00AC6FD2" w:rsidRDefault="00594EA8">
            <w:pPr>
              <w:widowControl w:val="0"/>
              <w:numPr>
                <w:ilvl w:val="0"/>
                <w:numId w:val="2"/>
              </w:numPr>
              <w:spacing w:line="240" w:lineRule="auto"/>
              <w:rPr>
                <w:sz w:val="18"/>
                <w:szCs w:val="18"/>
              </w:rPr>
            </w:pPr>
            <w:r>
              <w:rPr>
                <w:sz w:val="18"/>
                <w:szCs w:val="18"/>
              </w:rPr>
              <w:t xml:space="preserve">Your child can create a vocabulary bank about the area they live in. They may want to use this for some of their writing tasks this week. </w:t>
            </w:r>
          </w:p>
          <w:p w14:paraId="51349476" w14:textId="6DA3F0B5" w:rsidR="00AC6FD2" w:rsidRDefault="00594EA8">
            <w:pPr>
              <w:widowControl w:val="0"/>
              <w:numPr>
                <w:ilvl w:val="0"/>
                <w:numId w:val="9"/>
              </w:numPr>
              <w:spacing w:line="240" w:lineRule="auto"/>
              <w:rPr>
                <w:sz w:val="18"/>
                <w:szCs w:val="18"/>
              </w:rPr>
            </w:pPr>
            <w:r>
              <w:rPr>
                <w:sz w:val="18"/>
                <w:szCs w:val="18"/>
              </w:rPr>
              <w:t xml:space="preserve">Get your child to proofread their writing from the day. They can use a dictionary </w:t>
            </w:r>
            <w:r w:rsidR="00E74169">
              <w:rPr>
                <w:sz w:val="18"/>
                <w:szCs w:val="18"/>
              </w:rPr>
              <w:t xml:space="preserve">(an online dictionary can be used) </w:t>
            </w:r>
            <w:r>
              <w:rPr>
                <w:sz w:val="18"/>
                <w:szCs w:val="18"/>
              </w:rPr>
              <w:t>to check the spelling of any words that they found challenging. This will also enable them to check that the meaning of the word is suitable for the sentence.</w:t>
            </w:r>
          </w:p>
        </w:tc>
        <w:tc>
          <w:tcPr>
            <w:tcW w:w="4604" w:type="dxa"/>
            <w:shd w:val="clear" w:color="auto" w:fill="auto"/>
            <w:tcMar>
              <w:top w:w="100" w:type="dxa"/>
              <w:left w:w="100" w:type="dxa"/>
              <w:bottom w:w="100" w:type="dxa"/>
              <w:right w:w="100" w:type="dxa"/>
            </w:tcMar>
          </w:tcPr>
          <w:p w14:paraId="69304224" w14:textId="2169351A" w:rsidR="00AC6FD2" w:rsidRDefault="00594EA8">
            <w:pPr>
              <w:widowControl w:val="0"/>
              <w:numPr>
                <w:ilvl w:val="0"/>
                <w:numId w:val="6"/>
              </w:numPr>
              <w:spacing w:line="240" w:lineRule="auto"/>
              <w:rPr>
                <w:sz w:val="18"/>
                <w:szCs w:val="18"/>
              </w:rPr>
            </w:pPr>
            <w:r>
              <w:rPr>
                <w:sz w:val="18"/>
                <w:szCs w:val="18"/>
              </w:rPr>
              <w:t xml:space="preserve">Ask your child to write a diary entry/newspaper report summarising the events from the day. </w:t>
            </w:r>
          </w:p>
          <w:p w14:paraId="7B663FA8" w14:textId="53319A62" w:rsidR="00AC6FD2" w:rsidRDefault="00594EA8">
            <w:pPr>
              <w:widowControl w:val="0"/>
              <w:numPr>
                <w:ilvl w:val="0"/>
                <w:numId w:val="6"/>
              </w:numPr>
              <w:spacing w:line="240" w:lineRule="auto"/>
              <w:rPr>
                <w:sz w:val="18"/>
                <w:szCs w:val="18"/>
              </w:rPr>
            </w:pPr>
            <w:r>
              <w:rPr>
                <w:sz w:val="18"/>
                <w:szCs w:val="18"/>
              </w:rPr>
              <w:t xml:space="preserve">Your child must choose one of the local locations below </w:t>
            </w:r>
            <w:r w:rsidR="002754B7">
              <w:rPr>
                <w:sz w:val="18"/>
                <w:szCs w:val="18"/>
              </w:rPr>
              <w:t xml:space="preserve">that they have visited previously </w:t>
            </w:r>
            <w:r>
              <w:rPr>
                <w:sz w:val="18"/>
                <w:szCs w:val="18"/>
              </w:rPr>
              <w:t xml:space="preserve">and create a persuasive leaflet about this place. Places they could write about are: The </w:t>
            </w:r>
            <w:r w:rsidR="002754B7">
              <w:rPr>
                <w:sz w:val="18"/>
                <w:szCs w:val="18"/>
              </w:rPr>
              <w:t>Potteries Shopping Centre, The Brampton Museum and Park, Lyme Valley, Flip Out, Water</w:t>
            </w:r>
            <w:r w:rsidR="004B07F8">
              <w:rPr>
                <w:sz w:val="18"/>
                <w:szCs w:val="18"/>
              </w:rPr>
              <w:t xml:space="preserve"> </w:t>
            </w:r>
            <w:r w:rsidR="00C24C1B">
              <w:rPr>
                <w:sz w:val="18"/>
                <w:szCs w:val="18"/>
              </w:rPr>
              <w:t>W</w:t>
            </w:r>
            <w:r w:rsidR="002754B7">
              <w:rPr>
                <w:sz w:val="18"/>
                <w:szCs w:val="18"/>
              </w:rPr>
              <w:t>orld, Alton Tower or</w:t>
            </w:r>
            <w:r>
              <w:rPr>
                <w:sz w:val="18"/>
                <w:szCs w:val="18"/>
              </w:rPr>
              <w:t xml:space="preserve"> another place that interests them.    </w:t>
            </w:r>
          </w:p>
          <w:p w14:paraId="1CA51568" w14:textId="0935F77B" w:rsidR="00AC6FD2" w:rsidRDefault="00594EA8">
            <w:pPr>
              <w:widowControl w:val="0"/>
              <w:numPr>
                <w:ilvl w:val="0"/>
                <w:numId w:val="6"/>
              </w:numPr>
              <w:spacing w:line="240" w:lineRule="auto"/>
              <w:rPr>
                <w:sz w:val="18"/>
                <w:szCs w:val="18"/>
              </w:rPr>
            </w:pPr>
            <w:r>
              <w:rPr>
                <w:sz w:val="18"/>
                <w:szCs w:val="18"/>
              </w:rPr>
              <w:t xml:space="preserve">Encourage your child to think of a local significant individual from the city or they can choose from the selection below. They can then write a set of questions to interview that person. Challenge your child by asking them to answer the questions in role as that person. People they could choose from are: </w:t>
            </w:r>
            <w:r w:rsidR="002754B7">
              <w:rPr>
                <w:sz w:val="18"/>
                <w:szCs w:val="18"/>
              </w:rPr>
              <w:t>Sir Stanley Matthews, Robbie Williams, Josiah Wedgwood, Emma Bridg</w:t>
            </w:r>
            <w:r w:rsidR="00700437">
              <w:rPr>
                <w:sz w:val="18"/>
                <w:szCs w:val="18"/>
              </w:rPr>
              <w:t>e</w:t>
            </w:r>
            <w:r w:rsidR="002754B7">
              <w:rPr>
                <w:sz w:val="18"/>
                <w:szCs w:val="18"/>
              </w:rPr>
              <w:t>water</w:t>
            </w:r>
            <w:r w:rsidR="00700437">
              <w:rPr>
                <w:sz w:val="18"/>
                <w:szCs w:val="18"/>
              </w:rPr>
              <w:t>, AJ Pritchard, Danielle Wyatt.</w:t>
            </w:r>
          </w:p>
          <w:p w14:paraId="32292271" w14:textId="638833A8" w:rsidR="00AC6FD2" w:rsidRPr="00700437" w:rsidRDefault="00594EA8" w:rsidP="00700437">
            <w:pPr>
              <w:widowControl w:val="0"/>
              <w:numPr>
                <w:ilvl w:val="0"/>
                <w:numId w:val="6"/>
              </w:numPr>
              <w:spacing w:line="240" w:lineRule="auto"/>
              <w:rPr>
                <w:sz w:val="18"/>
                <w:szCs w:val="18"/>
              </w:rPr>
            </w:pPr>
            <w:r>
              <w:rPr>
                <w:b/>
                <w:i/>
                <w:sz w:val="18"/>
                <w:szCs w:val="18"/>
              </w:rPr>
              <w:t>HS2 (The high</w:t>
            </w:r>
            <w:r w:rsidR="004B07F8">
              <w:rPr>
                <w:b/>
                <w:i/>
                <w:sz w:val="18"/>
                <w:szCs w:val="18"/>
              </w:rPr>
              <w:t>-</w:t>
            </w:r>
            <w:r>
              <w:rPr>
                <w:b/>
                <w:i/>
                <w:sz w:val="18"/>
                <w:szCs w:val="18"/>
              </w:rPr>
              <w:t xml:space="preserve">speed railway line) should continue to be built. </w:t>
            </w:r>
            <w:r>
              <w:rPr>
                <w:sz w:val="18"/>
                <w:szCs w:val="18"/>
              </w:rPr>
              <w:t xml:space="preserve">Do you agree/disagree? Your child can write an argument about this statement. </w:t>
            </w:r>
          </w:p>
        </w:tc>
      </w:tr>
      <w:tr w:rsidR="00AC6FD2" w14:paraId="62701518" w14:textId="77777777" w:rsidTr="009561FE">
        <w:trPr>
          <w:trHeight w:val="420"/>
        </w:trPr>
        <w:tc>
          <w:tcPr>
            <w:tcW w:w="9356" w:type="dxa"/>
            <w:gridSpan w:val="2"/>
            <w:shd w:val="clear" w:color="auto" w:fill="999999"/>
            <w:tcMar>
              <w:top w:w="100" w:type="dxa"/>
              <w:left w:w="100" w:type="dxa"/>
              <w:bottom w:w="100" w:type="dxa"/>
              <w:right w:w="100" w:type="dxa"/>
            </w:tcMar>
          </w:tcPr>
          <w:p w14:paraId="7B78C024" w14:textId="1F05B033" w:rsidR="00AC6FD2" w:rsidRDefault="00594EA8">
            <w:pPr>
              <w:widowControl w:val="0"/>
              <w:pBdr>
                <w:top w:val="nil"/>
                <w:left w:val="nil"/>
                <w:bottom w:val="nil"/>
                <w:right w:val="nil"/>
                <w:between w:val="nil"/>
              </w:pBdr>
              <w:spacing w:line="240" w:lineRule="auto"/>
              <w:jc w:val="center"/>
              <w:rPr>
                <w:b/>
              </w:rPr>
            </w:pPr>
            <w:r>
              <w:rPr>
                <w:b/>
              </w:rPr>
              <w:t>Learning Project - to be done throughout the week</w:t>
            </w:r>
          </w:p>
        </w:tc>
      </w:tr>
      <w:tr w:rsidR="00AC6FD2" w14:paraId="516E4805" w14:textId="77777777" w:rsidTr="009561FE">
        <w:trPr>
          <w:trHeight w:val="420"/>
        </w:trPr>
        <w:tc>
          <w:tcPr>
            <w:tcW w:w="9356" w:type="dxa"/>
            <w:gridSpan w:val="2"/>
            <w:shd w:val="clear" w:color="auto" w:fill="auto"/>
            <w:tcMar>
              <w:top w:w="100" w:type="dxa"/>
              <w:left w:w="100" w:type="dxa"/>
              <w:bottom w:w="100" w:type="dxa"/>
              <w:right w:w="100" w:type="dxa"/>
            </w:tcMar>
          </w:tcPr>
          <w:p w14:paraId="00E628D7" w14:textId="38455A96" w:rsidR="00AC6FD2" w:rsidRDefault="004B07F8">
            <w:pPr>
              <w:rPr>
                <w:noProof/>
              </w:rPr>
            </w:pPr>
            <w:r>
              <w:rPr>
                <w:noProof/>
              </w:rPr>
              <w:drawing>
                <wp:anchor distT="0" distB="0" distL="114300" distR="114300" simplePos="0" relativeHeight="251666432" behindDoc="0" locked="0" layoutInCell="1" allowOverlap="1" wp14:anchorId="4ACC3747" wp14:editId="4300CAF6">
                  <wp:simplePos x="0" y="0"/>
                  <wp:positionH relativeFrom="column">
                    <wp:posOffset>4627880</wp:posOffset>
                  </wp:positionH>
                  <wp:positionV relativeFrom="paragraph">
                    <wp:posOffset>-336550</wp:posOffset>
                  </wp:positionV>
                  <wp:extent cx="1209981" cy="150495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209981" cy="1504950"/>
                          </a:xfrm>
                          <a:prstGeom prst="rect">
                            <a:avLst/>
                          </a:prstGeom>
                        </pic:spPr>
                      </pic:pic>
                    </a:graphicData>
                  </a:graphic>
                  <wp14:sizeRelH relativeFrom="margin">
                    <wp14:pctWidth>0</wp14:pctWidth>
                  </wp14:sizeRelH>
                  <wp14:sizeRelV relativeFrom="margin">
                    <wp14:pctHeight>0</wp14:pctHeight>
                  </wp14:sizeRelV>
                </wp:anchor>
              </w:drawing>
            </w:r>
            <w:r w:rsidR="00594EA8">
              <w:rPr>
                <w:b/>
              </w:rPr>
              <w:t xml:space="preserve">The project this week aims to provide opportunities for your child </w:t>
            </w:r>
            <w:r w:rsidR="009561FE">
              <w:rPr>
                <w:b/>
              </w:rPr>
              <w:t xml:space="preserve">                                       </w:t>
            </w:r>
            <w:r w:rsidR="00594EA8">
              <w:rPr>
                <w:b/>
              </w:rPr>
              <w:t xml:space="preserve">to learn more about the area in which they live. Learning may </w:t>
            </w:r>
            <w:r w:rsidR="009561FE">
              <w:rPr>
                <w:b/>
              </w:rPr>
              <w:t xml:space="preserve">                                            </w:t>
            </w:r>
            <w:r w:rsidR="00594EA8">
              <w:rPr>
                <w:b/>
              </w:rPr>
              <w:t>focus</w:t>
            </w:r>
            <w:r w:rsidR="009561FE">
              <w:rPr>
                <w:b/>
              </w:rPr>
              <w:t xml:space="preserve"> </w:t>
            </w:r>
            <w:r w:rsidR="00594EA8">
              <w:rPr>
                <w:b/>
              </w:rPr>
              <w:t xml:space="preserve">on </w:t>
            </w:r>
            <w:r w:rsidR="00060528">
              <w:rPr>
                <w:b/>
              </w:rPr>
              <w:t xml:space="preserve">our </w:t>
            </w:r>
            <w:r w:rsidR="00594EA8">
              <w:rPr>
                <w:b/>
              </w:rPr>
              <w:t xml:space="preserve">local area, famous people, key landmarks and links </w:t>
            </w:r>
            <w:r w:rsidR="009561FE">
              <w:rPr>
                <w:b/>
              </w:rPr>
              <w:t xml:space="preserve">                                           </w:t>
            </w:r>
            <w:r w:rsidR="00594EA8">
              <w:rPr>
                <w:b/>
              </w:rPr>
              <w:t xml:space="preserve">to </w:t>
            </w:r>
            <w:r w:rsidR="00060528">
              <w:rPr>
                <w:b/>
              </w:rPr>
              <w:t>our</w:t>
            </w:r>
            <w:r w:rsidR="00594EA8">
              <w:rPr>
                <w:b/>
              </w:rPr>
              <w:t xml:space="preserve"> city.</w:t>
            </w:r>
            <w:r w:rsidR="009561FE">
              <w:rPr>
                <w:noProof/>
              </w:rPr>
              <w:t xml:space="preserve"> </w:t>
            </w:r>
          </w:p>
          <w:p w14:paraId="1F73B18C" w14:textId="1031D865" w:rsidR="009561FE" w:rsidRDefault="009561FE">
            <w:pPr>
              <w:rPr>
                <w:noProof/>
              </w:rPr>
            </w:pPr>
          </w:p>
          <w:p w14:paraId="63474FBD" w14:textId="41CAF694" w:rsidR="009561FE" w:rsidRDefault="009561FE">
            <w:pPr>
              <w:rPr>
                <w:noProof/>
              </w:rPr>
            </w:pPr>
          </w:p>
          <w:p w14:paraId="18B981E5" w14:textId="77777777" w:rsidR="00AC6FD2" w:rsidRDefault="00AC6FD2">
            <w:pPr>
              <w:rPr>
                <w:b/>
                <w:sz w:val="20"/>
                <w:szCs w:val="20"/>
                <w:u w:val="single"/>
              </w:rPr>
            </w:pPr>
          </w:p>
          <w:p w14:paraId="1FB8F41A" w14:textId="16F500D8" w:rsidR="00AC6FD2" w:rsidRDefault="00594EA8">
            <w:pPr>
              <w:numPr>
                <w:ilvl w:val="0"/>
                <w:numId w:val="3"/>
              </w:numPr>
              <w:rPr>
                <w:b/>
                <w:sz w:val="20"/>
                <w:szCs w:val="20"/>
              </w:rPr>
            </w:pPr>
            <w:r>
              <w:rPr>
                <w:b/>
                <w:sz w:val="20"/>
                <w:szCs w:val="20"/>
                <w:u w:val="single"/>
              </w:rPr>
              <w:t xml:space="preserve">An Architectural Masterpiece- </w:t>
            </w:r>
            <w:r>
              <w:rPr>
                <w:sz w:val="20"/>
                <w:szCs w:val="20"/>
              </w:rPr>
              <w:t xml:space="preserve">Give your child the task of designing a new building/structure to inspire the residents of their local town or city. They must research, plan, design and then make a model of it using materials from around the house. Ask them to create </w:t>
            </w:r>
            <w:proofErr w:type="gramStart"/>
            <w:r>
              <w:rPr>
                <w:sz w:val="20"/>
                <w:szCs w:val="20"/>
              </w:rPr>
              <w:t>a criteria</w:t>
            </w:r>
            <w:proofErr w:type="gramEnd"/>
            <w:r>
              <w:rPr>
                <w:sz w:val="20"/>
                <w:szCs w:val="20"/>
              </w:rPr>
              <w:t xml:space="preserve"> for success and then evaluate their model against this. </w:t>
            </w:r>
          </w:p>
          <w:p w14:paraId="15795A7C" w14:textId="77777777" w:rsidR="00AC6FD2" w:rsidRDefault="00AC6FD2">
            <w:pPr>
              <w:rPr>
                <w:sz w:val="20"/>
                <w:szCs w:val="20"/>
              </w:rPr>
            </w:pPr>
          </w:p>
          <w:p w14:paraId="0FD4B8D1" w14:textId="77777777" w:rsidR="009561FE" w:rsidRDefault="009561FE">
            <w:pPr>
              <w:numPr>
                <w:ilvl w:val="0"/>
                <w:numId w:val="5"/>
              </w:numPr>
              <w:rPr>
                <w:sz w:val="20"/>
                <w:szCs w:val="20"/>
              </w:rPr>
            </w:pPr>
            <w:r>
              <w:rPr>
                <w:noProof/>
              </w:rPr>
              <w:drawing>
                <wp:anchor distT="0" distB="0" distL="114300" distR="114300" simplePos="0" relativeHeight="251665408" behindDoc="0" locked="0" layoutInCell="1" allowOverlap="1" wp14:anchorId="0E6EB309" wp14:editId="36CC932B">
                  <wp:simplePos x="0" y="0"/>
                  <wp:positionH relativeFrom="column">
                    <wp:posOffset>4188460</wp:posOffset>
                  </wp:positionH>
                  <wp:positionV relativeFrom="paragraph">
                    <wp:posOffset>687070</wp:posOffset>
                  </wp:positionV>
                  <wp:extent cx="714221" cy="4857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14221" cy="485775"/>
                          </a:xfrm>
                          <a:prstGeom prst="rect">
                            <a:avLst/>
                          </a:prstGeom>
                        </pic:spPr>
                      </pic:pic>
                    </a:graphicData>
                  </a:graphic>
                  <wp14:sizeRelH relativeFrom="margin">
                    <wp14:pctWidth>0</wp14:pctWidth>
                  </wp14:sizeRelH>
                  <wp14:sizeRelV relativeFrom="margin">
                    <wp14:pctHeight>0</wp14:pctHeight>
                  </wp14:sizeRelV>
                </wp:anchor>
              </w:drawing>
            </w:r>
            <w:r w:rsidR="00594EA8">
              <w:rPr>
                <w:b/>
                <w:sz w:val="20"/>
                <w:szCs w:val="20"/>
                <w:u w:val="single"/>
              </w:rPr>
              <w:t>Promoting Your Local Area-</w:t>
            </w:r>
            <w:r w:rsidR="00594EA8">
              <w:rPr>
                <w:sz w:val="20"/>
                <w:szCs w:val="20"/>
              </w:rPr>
              <w:t xml:space="preserve"> Tell your child that a visitor from another country is coming to stay in the city for a week. They really need to impress them by showing them the most interesting places in their local area. Where would they take them each day? Plan the itinerary for each day detailing the transport that will be taken to each location, how long will be spent there, what will be eaten and any activities that may take place.</w:t>
            </w:r>
          </w:p>
          <w:p w14:paraId="6B90F863" w14:textId="47973B8F" w:rsidR="00AC6FD2" w:rsidRDefault="00594EA8" w:rsidP="009561FE">
            <w:pPr>
              <w:ind w:left="720"/>
              <w:rPr>
                <w:sz w:val="20"/>
                <w:szCs w:val="20"/>
              </w:rPr>
            </w:pPr>
            <w:r>
              <w:rPr>
                <w:sz w:val="20"/>
                <w:szCs w:val="20"/>
              </w:rPr>
              <w:t xml:space="preserve"> </w:t>
            </w:r>
          </w:p>
          <w:p w14:paraId="3395CC0A" w14:textId="2C279D6F" w:rsidR="00AC6FD2" w:rsidRDefault="00594EA8">
            <w:pPr>
              <w:rPr>
                <w:sz w:val="20"/>
                <w:szCs w:val="20"/>
              </w:rPr>
            </w:pPr>
            <w:r>
              <w:rPr>
                <w:sz w:val="20"/>
                <w:szCs w:val="20"/>
              </w:rPr>
              <w:t xml:space="preserve"> </w:t>
            </w:r>
          </w:p>
          <w:p w14:paraId="14C1643E" w14:textId="62549A0F" w:rsidR="00AC6FD2" w:rsidRDefault="00594EA8">
            <w:pPr>
              <w:numPr>
                <w:ilvl w:val="0"/>
                <w:numId w:val="3"/>
              </w:numPr>
              <w:rPr>
                <w:b/>
                <w:sz w:val="20"/>
                <w:szCs w:val="20"/>
              </w:rPr>
            </w:pPr>
            <w:r>
              <w:rPr>
                <w:b/>
                <w:sz w:val="20"/>
                <w:szCs w:val="20"/>
                <w:u w:val="single"/>
              </w:rPr>
              <w:t xml:space="preserve">Where in the World? - </w:t>
            </w:r>
            <w:r>
              <w:rPr>
                <w:sz w:val="20"/>
                <w:szCs w:val="20"/>
              </w:rPr>
              <w:t xml:space="preserve">Show your child how to use Google Earth or Google Maps to look at the geographical features of </w:t>
            </w:r>
            <w:r w:rsidR="00700437">
              <w:rPr>
                <w:sz w:val="20"/>
                <w:szCs w:val="20"/>
              </w:rPr>
              <w:t>Stoke-on-Trent</w:t>
            </w:r>
            <w:r>
              <w:rPr>
                <w:sz w:val="20"/>
                <w:szCs w:val="20"/>
              </w:rPr>
              <w:t xml:space="preserve">, Aberystwyth and Perth (Australia). How are these places the same? How are these places different? What impacts the similarities and differences? After, they can then choose three different places and do the same thing. Do they notice any patterns?  </w:t>
            </w:r>
          </w:p>
          <w:p w14:paraId="69E60053" w14:textId="20A9C31F" w:rsidR="00AC6FD2" w:rsidRDefault="00D23083">
            <w:pPr>
              <w:rPr>
                <w:sz w:val="20"/>
                <w:szCs w:val="20"/>
              </w:rPr>
            </w:pPr>
            <w:r>
              <w:rPr>
                <w:noProof/>
              </w:rPr>
              <w:drawing>
                <wp:anchor distT="0" distB="0" distL="114300" distR="114300" simplePos="0" relativeHeight="251664384" behindDoc="0" locked="0" layoutInCell="1" allowOverlap="1" wp14:anchorId="755A258F" wp14:editId="607CFBBF">
                  <wp:simplePos x="0" y="0"/>
                  <wp:positionH relativeFrom="column">
                    <wp:posOffset>4981575</wp:posOffset>
                  </wp:positionH>
                  <wp:positionV relativeFrom="paragraph">
                    <wp:posOffset>59776</wp:posOffset>
                  </wp:positionV>
                  <wp:extent cx="696498" cy="933450"/>
                  <wp:effectExtent l="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96498" cy="933450"/>
                          </a:xfrm>
                          <a:prstGeom prst="rect">
                            <a:avLst/>
                          </a:prstGeom>
                        </pic:spPr>
                      </pic:pic>
                    </a:graphicData>
                  </a:graphic>
                  <wp14:sizeRelH relativeFrom="margin">
                    <wp14:pctWidth>0</wp14:pctWidth>
                  </wp14:sizeRelH>
                  <wp14:sizeRelV relativeFrom="margin">
                    <wp14:pctHeight>0</wp14:pctHeight>
                  </wp14:sizeRelV>
                </wp:anchor>
              </w:drawing>
            </w:r>
          </w:p>
          <w:p w14:paraId="2C18758B" w14:textId="54279ACF" w:rsidR="00AC6FD2" w:rsidRPr="00D23083" w:rsidRDefault="009561FE" w:rsidP="00D23083">
            <w:pPr>
              <w:numPr>
                <w:ilvl w:val="0"/>
                <w:numId w:val="8"/>
              </w:numPr>
              <w:rPr>
                <w:sz w:val="20"/>
                <w:szCs w:val="20"/>
              </w:rPr>
            </w:pPr>
            <w:r>
              <w:rPr>
                <w:noProof/>
              </w:rPr>
              <w:drawing>
                <wp:anchor distT="0" distB="0" distL="114300" distR="114300" simplePos="0" relativeHeight="251663360" behindDoc="0" locked="0" layoutInCell="1" allowOverlap="1" wp14:anchorId="5AF9B728" wp14:editId="7F7294B1">
                  <wp:simplePos x="0" y="0"/>
                  <wp:positionH relativeFrom="column">
                    <wp:posOffset>1341120</wp:posOffset>
                  </wp:positionH>
                  <wp:positionV relativeFrom="paragraph">
                    <wp:posOffset>778510</wp:posOffset>
                  </wp:positionV>
                  <wp:extent cx="952500" cy="533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52500" cy="533400"/>
                          </a:xfrm>
                          <a:prstGeom prst="rect">
                            <a:avLst/>
                          </a:prstGeom>
                        </pic:spPr>
                      </pic:pic>
                    </a:graphicData>
                  </a:graphic>
                </wp:anchor>
              </w:drawing>
            </w:r>
            <w:r w:rsidR="00700437">
              <w:rPr>
                <w:b/>
                <w:sz w:val="20"/>
                <w:szCs w:val="20"/>
                <w:u w:val="single"/>
              </w:rPr>
              <w:t>The Pottery Industry</w:t>
            </w:r>
            <w:r w:rsidR="00594EA8">
              <w:rPr>
                <w:b/>
                <w:sz w:val="20"/>
                <w:szCs w:val="20"/>
                <w:u w:val="single"/>
              </w:rPr>
              <w:t xml:space="preserve">: A timeline- </w:t>
            </w:r>
            <w:r w:rsidR="00594EA8">
              <w:rPr>
                <w:sz w:val="20"/>
                <w:szCs w:val="20"/>
              </w:rPr>
              <w:t xml:space="preserve">the </w:t>
            </w:r>
            <w:r w:rsidR="00700437">
              <w:rPr>
                <w:sz w:val="20"/>
                <w:szCs w:val="20"/>
              </w:rPr>
              <w:t>Pottery Industry has had a significant</w:t>
            </w:r>
            <w:r w:rsidR="00D23083">
              <w:rPr>
                <w:sz w:val="20"/>
                <w:szCs w:val="20"/>
              </w:rPr>
              <w:t xml:space="preserve">               </w:t>
            </w:r>
            <w:r w:rsidR="00700437">
              <w:rPr>
                <w:sz w:val="20"/>
                <w:szCs w:val="20"/>
              </w:rPr>
              <w:t xml:space="preserve"> impact on the area in which we live – hence the term ‘The Potteries’. </w:t>
            </w:r>
            <w:r w:rsidR="00594EA8">
              <w:rPr>
                <w:sz w:val="20"/>
                <w:szCs w:val="20"/>
              </w:rPr>
              <w:t xml:space="preserve">Your child </w:t>
            </w:r>
            <w:r w:rsidR="00D23083">
              <w:rPr>
                <w:sz w:val="20"/>
                <w:szCs w:val="20"/>
              </w:rPr>
              <w:t xml:space="preserve">         </w:t>
            </w:r>
            <w:r>
              <w:rPr>
                <w:sz w:val="20"/>
                <w:szCs w:val="20"/>
              </w:rPr>
              <w:t xml:space="preserve">                 </w:t>
            </w:r>
            <w:r w:rsidR="00D23083">
              <w:rPr>
                <w:sz w:val="20"/>
                <w:szCs w:val="20"/>
              </w:rPr>
              <w:t xml:space="preserve">      </w:t>
            </w:r>
            <w:r w:rsidR="00594EA8">
              <w:rPr>
                <w:sz w:val="20"/>
                <w:szCs w:val="20"/>
              </w:rPr>
              <w:t xml:space="preserve">can </w:t>
            </w:r>
            <w:r w:rsidR="00700437">
              <w:rPr>
                <w:sz w:val="20"/>
                <w:szCs w:val="20"/>
              </w:rPr>
              <w:t xml:space="preserve">research the different local pottery companies and </w:t>
            </w:r>
            <w:r w:rsidR="00594EA8">
              <w:rPr>
                <w:sz w:val="20"/>
                <w:szCs w:val="20"/>
              </w:rPr>
              <w:t xml:space="preserve">create a timeline </w:t>
            </w:r>
            <w:r>
              <w:rPr>
                <w:sz w:val="20"/>
                <w:szCs w:val="20"/>
              </w:rPr>
              <w:t xml:space="preserve">                         </w:t>
            </w:r>
            <w:r w:rsidR="00594EA8">
              <w:rPr>
                <w:sz w:val="20"/>
                <w:szCs w:val="20"/>
              </w:rPr>
              <w:t>detailing the</w:t>
            </w:r>
            <w:r w:rsidR="00700437">
              <w:rPr>
                <w:sz w:val="20"/>
                <w:szCs w:val="20"/>
              </w:rPr>
              <w:t xml:space="preserve">ir </w:t>
            </w:r>
            <w:r w:rsidR="00594EA8">
              <w:rPr>
                <w:sz w:val="20"/>
                <w:szCs w:val="20"/>
              </w:rPr>
              <w:t>history</w:t>
            </w:r>
            <w:r w:rsidR="00700437">
              <w:rPr>
                <w:sz w:val="20"/>
                <w:szCs w:val="20"/>
              </w:rPr>
              <w:t xml:space="preserve">. </w:t>
            </w:r>
            <w:r w:rsidR="00594EA8">
              <w:rPr>
                <w:sz w:val="20"/>
                <w:szCs w:val="20"/>
              </w:rPr>
              <w:t>Remind them to include dates and details of significant</w:t>
            </w:r>
            <w:r>
              <w:rPr>
                <w:sz w:val="20"/>
                <w:szCs w:val="20"/>
              </w:rPr>
              <w:t xml:space="preserve">                           </w:t>
            </w:r>
            <w:r w:rsidR="00594EA8">
              <w:rPr>
                <w:sz w:val="20"/>
                <w:szCs w:val="20"/>
              </w:rPr>
              <w:t xml:space="preserve"> events. </w:t>
            </w:r>
          </w:p>
          <w:p w14:paraId="47E8A576" w14:textId="264F882B" w:rsidR="00D23083" w:rsidRDefault="00D23083">
            <w:pPr>
              <w:ind w:left="720"/>
              <w:rPr>
                <w:sz w:val="20"/>
                <w:szCs w:val="20"/>
              </w:rPr>
            </w:pPr>
          </w:p>
          <w:p w14:paraId="75A8043A" w14:textId="55B0282E" w:rsidR="00D23083" w:rsidRDefault="00D23083">
            <w:pPr>
              <w:ind w:left="720"/>
              <w:rPr>
                <w:sz w:val="20"/>
                <w:szCs w:val="20"/>
              </w:rPr>
            </w:pPr>
          </w:p>
          <w:p w14:paraId="2BAC21DF" w14:textId="70EDB177" w:rsidR="00D23083" w:rsidRDefault="00D23083">
            <w:pPr>
              <w:ind w:left="720"/>
              <w:rPr>
                <w:sz w:val="20"/>
                <w:szCs w:val="20"/>
              </w:rPr>
            </w:pPr>
          </w:p>
          <w:p w14:paraId="66797B1B" w14:textId="5513EA38" w:rsidR="00AC6FD2" w:rsidRDefault="00700437" w:rsidP="00060528">
            <w:pPr>
              <w:numPr>
                <w:ilvl w:val="0"/>
                <w:numId w:val="1"/>
              </w:numPr>
              <w:rPr>
                <w:sz w:val="20"/>
                <w:szCs w:val="20"/>
              </w:rPr>
            </w:pPr>
            <w:r>
              <w:rPr>
                <w:b/>
                <w:sz w:val="20"/>
                <w:szCs w:val="20"/>
                <w:u w:val="single"/>
              </w:rPr>
              <w:t>The Spitfire –</w:t>
            </w:r>
            <w:r w:rsidR="00594EA8">
              <w:rPr>
                <w:sz w:val="20"/>
                <w:szCs w:val="20"/>
              </w:rPr>
              <w:t xml:space="preserve"> </w:t>
            </w:r>
            <w:r>
              <w:rPr>
                <w:sz w:val="20"/>
                <w:szCs w:val="20"/>
              </w:rPr>
              <w:t xml:space="preserve">Reginald Mitchell who was born in Stoke </w:t>
            </w:r>
            <w:r w:rsidR="00060528">
              <w:rPr>
                <w:sz w:val="20"/>
                <w:szCs w:val="20"/>
              </w:rPr>
              <w:t>o</w:t>
            </w:r>
            <w:r>
              <w:rPr>
                <w:sz w:val="20"/>
                <w:szCs w:val="20"/>
              </w:rPr>
              <w:t>n Trent was the</w:t>
            </w:r>
            <w:r w:rsidR="00060528">
              <w:rPr>
                <w:sz w:val="20"/>
                <w:szCs w:val="20"/>
              </w:rPr>
              <w:t xml:space="preserve"> </w:t>
            </w:r>
            <w:r w:rsidR="00060528" w:rsidRPr="00060528">
              <w:rPr>
                <w:sz w:val="20"/>
                <w:szCs w:val="20"/>
              </w:rPr>
              <w:t>aeronautical engineer</w:t>
            </w:r>
            <w:r>
              <w:rPr>
                <w:sz w:val="20"/>
                <w:szCs w:val="20"/>
              </w:rPr>
              <w:t xml:space="preserve"> </w:t>
            </w:r>
            <w:r w:rsidR="00060528">
              <w:rPr>
                <w:sz w:val="20"/>
                <w:szCs w:val="20"/>
              </w:rPr>
              <w:t>who designed the Spitfire. Your child can research the Spitfire’s impact on WW2 and use their research to create a Poster or fact file, including a drawing/painting of the plane.</w:t>
            </w:r>
            <w:r w:rsidR="00D23083">
              <w:rPr>
                <w:noProof/>
              </w:rPr>
              <w:t xml:space="preserve"> </w:t>
            </w:r>
          </w:p>
          <w:p w14:paraId="7814E888" w14:textId="780D4F17" w:rsidR="00E52015" w:rsidRDefault="00416332" w:rsidP="00E52015">
            <w:pPr>
              <w:ind w:left="720"/>
              <w:rPr>
                <w:sz w:val="20"/>
                <w:szCs w:val="20"/>
              </w:rPr>
            </w:pPr>
            <w:r w:rsidRPr="00D23083">
              <w:rPr>
                <w:noProof/>
                <w:sz w:val="20"/>
                <w:szCs w:val="20"/>
              </w:rPr>
              <w:drawing>
                <wp:anchor distT="0" distB="0" distL="114300" distR="114300" simplePos="0" relativeHeight="251661312" behindDoc="0" locked="0" layoutInCell="1" allowOverlap="1" wp14:anchorId="069E0CA5" wp14:editId="6D55CAD7">
                  <wp:simplePos x="0" y="0"/>
                  <wp:positionH relativeFrom="column">
                    <wp:posOffset>5200650</wp:posOffset>
                  </wp:positionH>
                  <wp:positionV relativeFrom="paragraph">
                    <wp:posOffset>106045</wp:posOffset>
                  </wp:positionV>
                  <wp:extent cx="402590" cy="83502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2590" cy="835025"/>
                          </a:xfrm>
                          <a:prstGeom prst="rect">
                            <a:avLst/>
                          </a:prstGeom>
                          <a:noFill/>
                        </pic:spPr>
                      </pic:pic>
                    </a:graphicData>
                  </a:graphic>
                </wp:anchor>
              </w:drawing>
            </w:r>
          </w:p>
          <w:p w14:paraId="528EC52B" w14:textId="7E81ED5F" w:rsidR="00E52015" w:rsidRDefault="00BE39D1" w:rsidP="00BE39D1">
            <w:pPr>
              <w:numPr>
                <w:ilvl w:val="0"/>
                <w:numId w:val="1"/>
              </w:numPr>
              <w:rPr>
                <w:sz w:val="20"/>
                <w:szCs w:val="20"/>
              </w:rPr>
            </w:pPr>
            <w:r>
              <w:rPr>
                <w:b/>
                <w:sz w:val="20"/>
                <w:szCs w:val="20"/>
                <w:u w:val="single"/>
              </w:rPr>
              <w:t>Stay Active –</w:t>
            </w:r>
            <w:r>
              <w:rPr>
                <w:sz w:val="20"/>
                <w:szCs w:val="20"/>
              </w:rPr>
              <w:t xml:space="preserve"> it is important to keep active so your child could join in with PE with </w:t>
            </w:r>
          </w:p>
          <w:p w14:paraId="45DCCA89" w14:textId="77777777" w:rsidR="00416332" w:rsidRDefault="00BE39D1" w:rsidP="00E52015">
            <w:pPr>
              <w:ind w:left="716"/>
            </w:pPr>
            <w:r>
              <w:rPr>
                <w:sz w:val="20"/>
                <w:szCs w:val="20"/>
              </w:rPr>
              <w:t xml:space="preserve">Joe on the Joe Wicks </w:t>
            </w:r>
            <w:proofErr w:type="spellStart"/>
            <w:r>
              <w:rPr>
                <w:sz w:val="20"/>
                <w:szCs w:val="20"/>
              </w:rPr>
              <w:t>youtube</w:t>
            </w:r>
            <w:proofErr w:type="spellEnd"/>
            <w:r>
              <w:rPr>
                <w:sz w:val="20"/>
                <w:szCs w:val="20"/>
              </w:rPr>
              <w:t xml:space="preserve"> Channel. The PE session is live every weekday at</w:t>
            </w:r>
            <w:r w:rsidR="00E52015">
              <w:rPr>
                <w:sz w:val="20"/>
                <w:szCs w:val="20"/>
              </w:rPr>
              <w:t xml:space="preserve">                     </w:t>
            </w:r>
            <w:r>
              <w:rPr>
                <w:sz w:val="20"/>
                <w:szCs w:val="20"/>
              </w:rPr>
              <w:t xml:space="preserve"> </w:t>
            </w:r>
            <w:r w:rsidR="00E52015">
              <w:rPr>
                <w:sz w:val="20"/>
                <w:szCs w:val="20"/>
              </w:rPr>
              <w:t xml:space="preserve">                   </w:t>
            </w:r>
            <w:r>
              <w:rPr>
                <w:sz w:val="20"/>
                <w:szCs w:val="20"/>
              </w:rPr>
              <w:t>9am but is</w:t>
            </w:r>
            <w:r w:rsidR="00E52015">
              <w:rPr>
                <w:sz w:val="20"/>
                <w:szCs w:val="20"/>
              </w:rPr>
              <w:t xml:space="preserve"> </w:t>
            </w:r>
            <w:r>
              <w:rPr>
                <w:sz w:val="20"/>
                <w:szCs w:val="20"/>
              </w:rPr>
              <w:t>also then available during the day.</w:t>
            </w:r>
            <w:r>
              <w:t xml:space="preserve"> </w:t>
            </w:r>
          </w:p>
          <w:p w14:paraId="4AA53695" w14:textId="56D52E6D" w:rsidR="00BE39D1" w:rsidRDefault="00AA7A11" w:rsidP="00E52015">
            <w:pPr>
              <w:ind w:left="716"/>
              <w:rPr>
                <w:sz w:val="20"/>
                <w:szCs w:val="20"/>
              </w:rPr>
            </w:pPr>
            <w:r>
              <w:t xml:space="preserve">Visit: </w:t>
            </w:r>
            <w:hyperlink r:id="rId17" w:history="1">
              <w:r w:rsidRPr="00363357">
                <w:rPr>
                  <w:rStyle w:val="Hyperlink"/>
                  <w:sz w:val="20"/>
                  <w:szCs w:val="20"/>
                </w:rPr>
                <w:t>https://www.youtube.com/user/thebodycoach1</w:t>
              </w:r>
            </w:hyperlink>
          </w:p>
          <w:p w14:paraId="4B62FCE4" w14:textId="77777777" w:rsidR="00050A78" w:rsidRDefault="00050A78" w:rsidP="00E52015">
            <w:pPr>
              <w:ind w:left="716"/>
              <w:rPr>
                <w:sz w:val="20"/>
                <w:szCs w:val="20"/>
              </w:rPr>
            </w:pPr>
          </w:p>
          <w:p w14:paraId="3C85D997" w14:textId="16B21EE2" w:rsidR="00BE39D1" w:rsidRDefault="00050A78" w:rsidP="00050A78">
            <w:pPr>
              <w:pStyle w:val="ListParagraph"/>
              <w:numPr>
                <w:ilvl w:val="0"/>
                <w:numId w:val="10"/>
              </w:numPr>
              <w:rPr>
                <w:sz w:val="20"/>
                <w:szCs w:val="20"/>
              </w:rPr>
            </w:pPr>
            <w:r>
              <w:rPr>
                <w:noProof/>
              </w:rPr>
              <w:drawing>
                <wp:anchor distT="0" distB="0" distL="114300" distR="114300" simplePos="0" relativeHeight="251667456" behindDoc="1" locked="0" layoutInCell="1" allowOverlap="1" wp14:anchorId="546D3476" wp14:editId="013AAB61">
                  <wp:simplePos x="0" y="0"/>
                  <wp:positionH relativeFrom="column">
                    <wp:posOffset>5198745</wp:posOffset>
                  </wp:positionH>
                  <wp:positionV relativeFrom="paragraph">
                    <wp:posOffset>853440</wp:posOffset>
                  </wp:positionV>
                  <wp:extent cx="733425" cy="7334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050A78">
              <w:rPr>
                <w:b/>
                <w:bCs/>
                <w:sz w:val="20"/>
                <w:szCs w:val="20"/>
                <w:u w:val="single"/>
              </w:rPr>
              <w:t>Staying Safe Online</w:t>
            </w:r>
            <w:r>
              <w:rPr>
                <w:sz w:val="20"/>
                <w:szCs w:val="20"/>
              </w:rPr>
              <w:t xml:space="preserve"> – </w:t>
            </w:r>
            <w:proofErr w:type="spellStart"/>
            <w:r w:rsidRPr="00050A78">
              <w:rPr>
                <w:sz w:val="20"/>
                <w:szCs w:val="20"/>
              </w:rPr>
              <w:t>Thinkuknow</w:t>
            </w:r>
            <w:proofErr w:type="spellEnd"/>
            <w:r w:rsidRPr="00050A78">
              <w:rPr>
                <w:sz w:val="20"/>
                <w:szCs w:val="20"/>
              </w:rPr>
              <w:t xml:space="preserve"> is the education programme from NCA-CEOP, a UK organisation which protects children both online and offline.</w:t>
            </w:r>
            <w:r>
              <w:rPr>
                <w:sz w:val="20"/>
                <w:szCs w:val="20"/>
              </w:rPr>
              <w:t xml:space="preserve"> It is important that your child knows how to keep themselves safe online, especially while we are asking them to complete lots of online learning tasks. The </w:t>
            </w:r>
            <w:proofErr w:type="spellStart"/>
            <w:r>
              <w:rPr>
                <w:sz w:val="20"/>
                <w:szCs w:val="20"/>
              </w:rPr>
              <w:t>Thinkuknow</w:t>
            </w:r>
            <w:proofErr w:type="spellEnd"/>
            <w:r>
              <w:rPr>
                <w:sz w:val="20"/>
                <w:szCs w:val="20"/>
              </w:rPr>
              <w:t xml:space="preserve"> website now has information for parents about keeping children safe online and home activity packs children can complete while schools are closed. Simply scroll down to the relevant age range pack by following the link below:</w:t>
            </w:r>
          </w:p>
          <w:p w14:paraId="4420A4EA" w14:textId="0BCF2C27" w:rsidR="00050A78" w:rsidRDefault="00ED42A0" w:rsidP="0005290A">
            <w:pPr>
              <w:pStyle w:val="ListParagraph"/>
              <w:rPr>
                <w:sz w:val="20"/>
                <w:szCs w:val="20"/>
              </w:rPr>
            </w:pPr>
            <w:hyperlink r:id="rId19" w:history="1">
              <w:r w:rsidR="00050A78" w:rsidRPr="0031707E">
                <w:rPr>
                  <w:rStyle w:val="Hyperlink"/>
                  <w:sz w:val="20"/>
                  <w:szCs w:val="20"/>
                </w:rPr>
                <w:t>https://www.thinkuknow.co.uk/parents/Support-tools/home-activity-worksheets/</w:t>
              </w:r>
            </w:hyperlink>
          </w:p>
          <w:p w14:paraId="25DD7EF4" w14:textId="77777777" w:rsidR="0005290A" w:rsidRPr="0005290A" w:rsidRDefault="0005290A" w:rsidP="0005290A">
            <w:pPr>
              <w:pStyle w:val="ListParagraph"/>
              <w:rPr>
                <w:sz w:val="20"/>
                <w:szCs w:val="20"/>
              </w:rPr>
            </w:pPr>
          </w:p>
          <w:p w14:paraId="6E79CB04" w14:textId="6C4F9554" w:rsidR="00050A78" w:rsidRPr="00050A78" w:rsidRDefault="00050A78" w:rsidP="00050A78">
            <w:pPr>
              <w:pStyle w:val="ListParagraph"/>
              <w:rPr>
                <w:sz w:val="20"/>
                <w:szCs w:val="20"/>
              </w:rPr>
            </w:pPr>
          </w:p>
        </w:tc>
      </w:tr>
      <w:tr w:rsidR="00AC6FD2" w14:paraId="09373CED" w14:textId="77777777" w:rsidTr="009561FE">
        <w:trPr>
          <w:trHeight w:val="420"/>
        </w:trPr>
        <w:tc>
          <w:tcPr>
            <w:tcW w:w="9356" w:type="dxa"/>
            <w:gridSpan w:val="2"/>
            <w:shd w:val="clear" w:color="auto" w:fill="999999"/>
            <w:tcMar>
              <w:top w:w="100" w:type="dxa"/>
              <w:left w:w="100" w:type="dxa"/>
              <w:bottom w:w="100" w:type="dxa"/>
              <w:right w:w="100" w:type="dxa"/>
            </w:tcMar>
          </w:tcPr>
          <w:p w14:paraId="0ECDD37E" w14:textId="3E73B7BD" w:rsidR="00AC6FD2" w:rsidRDefault="00594EA8">
            <w:pPr>
              <w:jc w:val="center"/>
              <w:rPr>
                <w:b/>
              </w:rPr>
            </w:pPr>
            <w:r>
              <w:rPr>
                <w:b/>
              </w:rPr>
              <w:lastRenderedPageBreak/>
              <w:t>Additional learning resources parents may wish to engage with</w:t>
            </w:r>
          </w:p>
        </w:tc>
      </w:tr>
      <w:tr w:rsidR="00AC6FD2" w14:paraId="4351D158" w14:textId="77777777" w:rsidTr="009561FE">
        <w:trPr>
          <w:trHeight w:val="420"/>
        </w:trPr>
        <w:tc>
          <w:tcPr>
            <w:tcW w:w="9356" w:type="dxa"/>
            <w:gridSpan w:val="2"/>
            <w:shd w:val="clear" w:color="auto" w:fill="auto"/>
            <w:tcMar>
              <w:top w:w="100" w:type="dxa"/>
              <w:left w:w="100" w:type="dxa"/>
              <w:bottom w:w="100" w:type="dxa"/>
              <w:right w:w="100" w:type="dxa"/>
            </w:tcMar>
          </w:tcPr>
          <w:p w14:paraId="272913C2" w14:textId="188B1706" w:rsidR="00AC6FD2" w:rsidRDefault="00ED42A0">
            <w:hyperlink r:id="rId20">
              <w:r w:rsidR="00594EA8">
                <w:rPr>
                  <w:b/>
                  <w:color w:val="1155CC"/>
                  <w:u w:val="single"/>
                </w:rPr>
                <w:t xml:space="preserve">Classroom Secrets </w:t>
              </w:r>
              <w:r w:rsidR="00060528">
                <w:rPr>
                  <w:b/>
                  <w:color w:val="1155CC"/>
                  <w:u w:val="single"/>
                </w:rPr>
                <w:t>Kids</w:t>
              </w:r>
              <w:r w:rsidR="00594EA8">
                <w:rPr>
                  <w:b/>
                  <w:color w:val="1155CC"/>
                  <w:u w:val="single"/>
                </w:rPr>
                <w:t xml:space="preserve"> </w:t>
              </w:r>
            </w:hyperlink>
            <w:r w:rsidR="00060528">
              <w:rPr>
                <w:b/>
              </w:rPr>
              <w:t>–</w:t>
            </w:r>
            <w:r w:rsidR="00594EA8">
              <w:rPr>
                <w:b/>
              </w:rPr>
              <w:t xml:space="preserve"> </w:t>
            </w:r>
            <w:r w:rsidR="00594EA8">
              <w:t>The</w:t>
            </w:r>
            <w:r w:rsidR="00060528">
              <w:t xml:space="preserve"> children all have a login to this website – the details are on the inside page of their exercise books. The site is </w:t>
            </w:r>
            <w:r w:rsidR="00594EA8">
              <w:t xml:space="preserve">split into different year groups and include activities linked to reading, writing, maths and practical ideas you can do around the home. </w:t>
            </w:r>
          </w:p>
          <w:p w14:paraId="71C23AAC" w14:textId="6FECDCDF" w:rsidR="00AC6FD2" w:rsidRDefault="00ED42A0">
            <w:hyperlink r:id="rId21">
              <w:r w:rsidR="00594EA8">
                <w:rPr>
                  <w:b/>
                  <w:color w:val="1155CC"/>
                  <w:u w:val="single"/>
                </w:rPr>
                <w:t>Twinkl</w:t>
              </w:r>
            </w:hyperlink>
            <w:r w:rsidR="00594EA8">
              <w:rPr>
                <w:b/>
              </w:rPr>
              <w:t xml:space="preserve"> - </w:t>
            </w:r>
            <w:r w:rsidR="00594EA8">
              <w:t xml:space="preserve">to access these resources click on the link and sign up using your own email address and creating your own password. Use the offer code UKTWINKLHELPS. </w:t>
            </w:r>
          </w:p>
        </w:tc>
      </w:tr>
      <w:tr w:rsidR="00AC6FD2" w14:paraId="026FF5A7" w14:textId="77777777" w:rsidTr="009561FE">
        <w:trPr>
          <w:trHeight w:val="420"/>
        </w:trPr>
        <w:tc>
          <w:tcPr>
            <w:tcW w:w="9356" w:type="dxa"/>
            <w:gridSpan w:val="2"/>
            <w:shd w:val="clear" w:color="auto" w:fill="434343"/>
            <w:tcMar>
              <w:top w:w="100" w:type="dxa"/>
              <w:left w:w="100" w:type="dxa"/>
              <w:bottom w:w="100" w:type="dxa"/>
              <w:right w:w="100" w:type="dxa"/>
            </w:tcMar>
          </w:tcPr>
          <w:p w14:paraId="34D8F65C" w14:textId="77777777" w:rsidR="00AC6FD2" w:rsidRDefault="00594EA8">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14:paraId="1C2FAD0F" w14:textId="7A26317F" w:rsidR="00AC6FD2" w:rsidRDefault="00AC6FD2"/>
    <w:p w14:paraId="269F9697" w14:textId="586C50FD" w:rsidR="00130B0A" w:rsidRDefault="00130B0A"/>
    <w:p w14:paraId="49DE3A16" w14:textId="3656FD86" w:rsidR="00130B0A" w:rsidRDefault="00130B0A"/>
    <w:p w14:paraId="2C6E1133" w14:textId="7FE64F5D" w:rsidR="00130B0A" w:rsidRDefault="00130B0A"/>
    <w:p w14:paraId="4C2E3561" w14:textId="23C2970B" w:rsidR="00130B0A" w:rsidRDefault="00130B0A"/>
    <w:p w14:paraId="7B293B70" w14:textId="5B88EFB6" w:rsidR="00130B0A" w:rsidRDefault="00130B0A"/>
    <w:p w14:paraId="3ECC9CA0" w14:textId="4AA17553" w:rsidR="00130B0A" w:rsidRDefault="00130B0A"/>
    <w:p w14:paraId="2F1ECAC5" w14:textId="4B55A455" w:rsidR="00130B0A" w:rsidRDefault="00130B0A"/>
    <w:p w14:paraId="2F8E36A2" w14:textId="6B5627F4" w:rsidR="00130B0A" w:rsidRDefault="009561FE">
      <w:r w:rsidRPr="00130B0A">
        <w:rPr>
          <w:noProof/>
        </w:rPr>
        <w:drawing>
          <wp:anchor distT="0" distB="0" distL="114300" distR="114300" simplePos="0" relativeHeight="251660288" behindDoc="0" locked="0" layoutInCell="1" allowOverlap="1" wp14:anchorId="2914E2A8" wp14:editId="6564F07D">
            <wp:simplePos x="0" y="0"/>
            <wp:positionH relativeFrom="column">
              <wp:posOffset>-838200</wp:posOffset>
            </wp:positionH>
            <wp:positionV relativeFrom="paragraph">
              <wp:posOffset>177800</wp:posOffset>
            </wp:positionV>
            <wp:extent cx="7426527" cy="517207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7426527" cy="5172075"/>
                    </a:xfrm>
                    <a:prstGeom prst="rect">
                      <a:avLst/>
                    </a:prstGeom>
                  </pic:spPr>
                </pic:pic>
              </a:graphicData>
            </a:graphic>
            <wp14:sizeRelH relativeFrom="margin">
              <wp14:pctWidth>0</wp14:pctWidth>
            </wp14:sizeRelH>
            <wp14:sizeRelV relativeFrom="margin">
              <wp14:pctHeight>0</wp14:pctHeight>
            </wp14:sizeRelV>
          </wp:anchor>
        </w:drawing>
      </w:r>
    </w:p>
    <w:p w14:paraId="1701B3F6" w14:textId="67D4EEDE" w:rsidR="00130B0A" w:rsidRDefault="00130B0A"/>
    <w:p w14:paraId="377AFA96" w14:textId="39D24128" w:rsidR="00130B0A" w:rsidRDefault="00130B0A"/>
    <w:p w14:paraId="16E60CC7" w14:textId="7567A767" w:rsidR="00130B0A" w:rsidRDefault="00130B0A"/>
    <w:p w14:paraId="70AEF80B" w14:textId="702786D3" w:rsidR="005E5F64" w:rsidRDefault="005E5F64"/>
    <w:p w14:paraId="7A60B98B" w14:textId="75471DFC" w:rsidR="005E5F64" w:rsidRDefault="005E5F64"/>
    <w:p w14:paraId="0E299C00" w14:textId="40B12796" w:rsidR="00130B0A" w:rsidRDefault="00130B0A"/>
    <w:p w14:paraId="0EA3C049" w14:textId="59594D52" w:rsidR="00130B0A" w:rsidRDefault="00130B0A"/>
    <w:p w14:paraId="191BF600" w14:textId="60B91B37" w:rsidR="00130B0A" w:rsidRDefault="00130B0A"/>
    <w:p w14:paraId="3855F62E" w14:textId="7B724F39" w:rsidR="00130B0A" w:rsidRDefault="00130B0A"/>
    <w:sectPr w:rsidR="00130B0A">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34D55"/>
    <w:multiLevelType w:val="multilevel"/>
    <w:tmpl w:val="E0E2FE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727092"/>
    <w:multiLevelType w:val="multilevel"/>
    <w:tmpl w:val="B3541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56E6DD2"/>
    <w:multiLevelType w:val="hybridMultilevel"/>
    <w:tmpl w:val="AAC01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195697"/>
    <w:multiLevelType w:val="multilevel"/>
    <w:tmpl w:val="406607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813492E"/>
    <w:multiLevelType w:val="multilevel"/>
    <w:tmpl w:val="7B76CB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95E45A4"/>
    <w:multiLevelType w:val="multilevel"/>
    <w:tmpl w:val="D16232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EAD708A"/>
    <w:multiLevelType w:val="multilevel"/>
    <w:tmpl w:val="6088A0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F3A610E"/>
    <w:multiLevelType w:val="multilevel"/>
    <w:tmpl w:val="6700C1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FFA2980"/>
    <w:multiLevelType w:val="multilevel"/>
    <w:tmpl w:val="8D28B2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6921898"/>
    <w:multiLevelType w:val="multilevel"/>
    <w:tmpl w:val="64548B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8"/>
  </w:num>
  <w:num w:numId="3">
    <w:abstractNumId w:val="3"/>
  </w:num>
  <w:num w:numId="4">
    <w:abstractNumId w:val="1"/>
  </w:num>
  <w:num w:numId="5">
    <w:abstractNumId w:val="0"/>
  </w:num>
  <w:num w:numId="6">
    <w:abstractNumId w:val="9"/>
  </w:num>
  <w:num w:numId="7">
    <w:abstractNumId w:val="5"/>
  </w:num>
  <w:num w:numId="8">
    <w:abstractNumId w:val="6"/>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FD2"/>
    <w:rsid w:val="00050A78"/>
    <w:rsid w:val="0005290A"/>
    <w:rsid w:val="00060528"/>
    <w:rsid w:val="00090D87"/>
    <w:rsid w:val="00130B0A"/>
    <w:rsid w:val="0014019F"/>
    <w:rsid w:val="001407A7"/>
    <w:rsid w:val="002754B7"/>
    <w:rsid w:val="00353F9F"/>
    <w:rsid w:val="00416004"/>
    <w:rsid w:val="00416332"/>
    <w:rsid w:val="004A3424"/>
    <w:rsid w:val="004B07F8"/>
    <w:rsid w:val="004C2B1E"/>
    <w:rsid w:val="00576F9B"/>
    <w:rsid w:val="00594EA8"/>
    <w:rsid w:val="005C3A41"/>
    <w:rsid w:val="005E5F64"/>
    <w:rsid w:val="0069354A"/>
    <w:rsid w:val="00700437"/>
    <w:rsid w:val="007855C9"/>
    <w:rsid w:val="008C6AC7"/>
    <w:rsid w:val="00903230"/>
    <w:rsid w:val="009561FE"/>
    <w:rsid w:val="00A6167F"/>
    <w:rsid w:val="00A640C3"/>
    <w:rsid w:val="00AA7A11"/>
    <w:rsid w:val="00AC6FD2"/>
    <w:rsid w:val="00AE582B"/>
    <w:rsid w:val="00BE39D1"/>
    <w:rsid w:val="00C24C1B"/>
    <w:rsid w:val="00D23083"/>
    <w:rsid w:val="00E14180"/>
    <w:rsid w:val="00E210C7"/>
    <w:rsid w:val="00E514AC"/>
    <w:rsid w:val="00E52015"/>
    <w:rsid w:val="00E74169"/>
    <w:rsid w:val="00ED42A0"/>
    <w:rsid w:val="00EE3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ACDF8"/>
  <w15:docId w15:val="{3E190263-B132-411B-9BF2-376EB207C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EE34D7"/>
    <w:rPr>
      <w:color w:val="0000FF" w:themeColor="hyperlink"/>
      <w:u w:val="single"/>
    </w:rPr>
  </w:style>
  <w:style w:type="character" w:customStyle="1" w:styleId="UnresolvedMention">
    <w:name w:val="Unresolved Mention"/>
    <w:basedOn w:val="DefaultParagraphFont"/>
    <w:uiPriority w:val="99"/>
    <w:semiHidden/>
    <w:unhideWhenUsed/>
    <w:rsid w:val="00EE34D7"/>
    <w:rPr>
      <w:color w:val="605E5C"/>
      <w:shd w:val="clear" w:color="auto" w:fill="E1DFDD"/>
    </w:rPr>
  </w:style>
  <w:style w:type="paragraph" w:styleId="ListParagraph">
    <w:name w:val="List Paragraph"/>
    <w:basedOn w:val="Normal"/>
    <w:uiPriority w:val="34"/>
    <w:qFormat/>
    <w:rsid w:val="00E52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 TargetMode="External"/><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hyperlink" Target="https://www.twinkl.co.uk/offer/UKTWINKLHELPS?utm_source=promo&amp;utm_medium=email&amp;utm_campaign=England_coronavirus_schools_email&amp;utm_content=offer_link" TargetMode="External"/><Relationship Id="rId7" Type="http://schemas.openxmlformats.org/officeDocument/2006/relationships/hyperlink" Target="https://play.ttrockstars.com/auth/school" TargetMode="External"/><Relationship Id="rId12" Type="http://schemas.openxmlformats.org/officeDocument/2006/relationships/image" Target="media/image3.png"/><Relationship Id="rId17" Type="http://schemas.openxmlformats.org/officeDocument/2006/relationships/hyperlink" Target="https://www.youtube.com/user/thebodycoach1"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s://classroomsecrets.co.uk/free-home-learning-packs/"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authorfy.com/"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hyperlink" Target="https://mathsframe.co.uk/en/resources/resource/486/Y6-Arithmetic-Practice" TargetMode="External"/><Relationship Id="rId19" Type="http://schemas.openxmlformats.org/officeDocument/2006/relationships/hyperlink" Target="https://www.thinkuknow.co.uk/parents/Support-tools/home-activity-worksheets/" TargetMode="External"/><Relationship Id="rId4" Type="http://schemas.openxmlformats.org/officeDocument/2006/relationships/webSettings" Target="webSettings.xml"/><Relationship Id="rId9" Type="http://schemas.openxmlformats.org/officeDocument/2006/relationships/hyperlink" Target="https://www.teacherled.com/iresources/charts/carrolls/" TargetMode="External"/><Relationship Id="rId14" Type="http://schemas.openxmlformats.org/officeDocument/2006/relationships/image" Target="media/image5.jpeg"/><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79FD8459</Template>
  <TotalTime>0</TotalTime>
  <Pages>3</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Lyndsey Goodstadt</dc:creator>
  <cp:lastModifiedBy>Kirsty Broome</cp:lastModifiedBy>
  <cp:revision>2</cp:revision>
  <dcterms:created xsi:type="dcterms:W3CDTF">2020-04-20T08:14:00Z</dcterms:created>
  <dcterms:modified xsi:type="dcterms:W3CDTF">2020-04-20T08:14:00Z</dcterms:modified>
</cp:coreProperties>
</file>