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6FD2" w:rsidRDefault="00D9605D">
      <w:r>
        <w:rPr>
          <w:noProof/>
        </w:rPr>
        <w:drawing>
          <wp:anchor distT="0" distB="0" distL="114300" distR="114300" simplePos="0" relativeHeight="251658240" behindDoc="0" locked="0" layoutInCell="1" allowOverlap="1" wp14:anchorId="1FBBF006" wp14:editId="6D749E7F">
            <wp:simplePos x="0" y="0"/>
            <wp:positionH relativeFrom="column">
              <wp:posOffset>-809626</wp:posOffset>
            </wp:positionH>
            <wp:positionV relativeFrom="paragraph">
              <wp:posOffset>-141606</wp:posOffset>
            </wp:positionV>
            <wp:extent cx="978079"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088" cy="106485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4C37BD0" wp14:editId="0B2098D3">
            <wp:simplePos x="0" y="0"/>
            <wp:positionH relativeFrom="column">
              <wp:posOffset>5589270</wp:posOffset>
            </wp:positionH>
            <wp:positionV relativeFrom="paragraph">
              <wp:posOffset>-74833</wp:posOffset>
            </wp:positionV>
            <wp:extent cx="918300"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3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6DF178D9" wp14:editId="149770ED">
            <wp:simplePos x="0" y="0"/>
            <wp:positionH relativeFrom="column">
              <wp:posOffset>3457575</wp:posOffset>
            </wp:positionH>
            <wp:positionV relativeFrom="paragraph">
              <wp:posOffset>-73025</wp:posOffset>
            </wp:positionV>
            <wp:extent cx="2038350" cy="131708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67" r="5667"/>
                    <a:stretch/>
                  </pic:blipFill>
                  <pic:spPr bwMode="auto">
                    <a:xfrm>
                      <a:off x="0" y="0"/>
                      <a:ext cx="2038350" cy="1317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605D">
        <w:rPr>
          <w:noProof/>
        </w:rPr>
        <w:drawing>
          <wp:anchor distT="0" distB="0" distL="114300" distR="114300" simplePos="0" relativeHeight="251676672" behindDoc="0" locked="0" layoutInCell="1" allowOverlap="1" wp14:anchorId="0F2B544F" wp14:editId="17BAD963">
            <wp:simplePos x="0" y="0"/>
            <wp:positionH relativeFrom="column">
              <wp:posOffset>533400</wp:posOffset>
            </wp:positionH>
            <wp:positionV relativeFrom="paragraph">
              <wp:posOffset>67945</wp:posOffset>
            </wp:positionV>
            <wp:extent cx="2171065" cy="1158875"/>
            <wp:effectExtent l="0" t="0" r="63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700"/>
                    <a:stretch/>
                  </pic:blipFill>
                  <pic:spPr bwMode="auto">
                    <a:xfrm>
                      <a:off x="0" y="0"/>
                      <a:ext cx="2171065" cy="115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6FD2" w:rsidRDefault="00AC6FD2">
      <w:pPr>
        <w:jc w:val="right"/>
      </w:pPr>
    </w:p>
    <w:p w:rsidR="00E14180" w:rsidRDefault="00E14180"/>
    <w:p w:rsidR="00D9605D" w:rsidRDefault="00D9605D"/>
    <w:p w:rsidR="00D9605D" w:rsidRDefault="00D9605D"/>
    <w:p w:rsidR="00D9605D" w:rsidRDefault="00D9605D"/>
    <w:p w:rsidR="00E14180" w:rsidRDefault="00E14180"/>
    <w:tbl>
      <w:tblPr>
        <w:tblStyle w:val="a"/>
        <w:tblW w:w="949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2"/>
        <w:gridCol w:w="4746"/>
      </w:tblGrid>
      <w:tr w:rsidR="00D9605D" w:rsidTr="00D9605D">
        <w:trPr>
          <w:trHeight w:val="420"/>
        </w:trPr>
        <w:tc>
          <w:tcPr>
            <w:tcW w:w="9498" w:type="dxa"/>
            <w:gridSpan w:val="2"/>
            <w:shd w:val="clear" w:color="auto" w:fill="4F81BD" w:themeFill="accent1"/>
            <w:tcMar>
              <w:top w:w="100" w:type="dxa"/>
              <w:left w:w="100" w:type="dxa"/>
              <w:bottom w:w="100" w:type="dxa"/>
              <w:right w:w="100" w:type="dxa"/>
            </w:tcMar>
          </w:tcPr>
          <w:p w:rsidR="00D9605D" w:rsidRPr="0014019F" w:rsidRDefault="00D9605D">
            <w:pPr>
              <w:widowControl w:val="0"/>
              <w:pBdr>
                <w:top w:val="nil"/>
                <w:left w:val="nil"/>
                <w:bottom w:val="nil"/>
                <w:right w:val="nil"/>
                <w:between w:val="nil"/>
              </w:pBdr>
              <w:spacing w:line="240" w:lineRule="auto"/>
              <w:jc w:val="center"/>
              <w:rPr>
                <w:b/>
              </w:rPr>
            </w:pPr>
            <w:r w:rsidRPr="00D9605D">
              <w:rPr>
                <w:b/>
              </w:rPr>
              <w:t>Learning Project Week beginning Monday 27th April - Animals</w:t>
            </w:r>
          </w:p>
        </w:tc>
      </w:tr>
      <w:tr w:rsidR="00AC6FD2" w:rsidTr="00D9605D">
        <w:trPr>
          <w:trHeight w:val="420"/>
        </w:trPr>
        <w:tc>
          <w:tcPr>
            <w:tcW w:w="9498" w:type="dxa"/>
            <w:gridSpan w:val="2"/>
            <w:shd w:val="clear" w:color="auto" w:fill="auto"/>
            <w:tcMar>
              <w:top w:w="100" w:type="dxa"/>
              <w:left w:w="100" w:type="dxa"/>
              <w:bottom w:w="100" w:type="dxa"/>
              <w:right w:w="100" w:type="dxa"/>
            </w:tcMar>
          </w:tcPr>
          <w:p w:rsidR="00AC6FD2" w:rsidRPr="0014019F" w:rsidRDefault="00594EA8">
            <w:pPr>
              <w:widowControl w:val="0"/>
              <w:pBdr>
                <w:top w:val="nil"/>
                <w:left w:val="nil"/>
                <w:bottom w:val="nil"/>
                <w:right w:val="nil"/>
                <w:between w:val="nil"/>
              </w:pBdr>
              <w:spacing w:line="240" w:lineRule="auto"/>
              <w:jc w:val="center"/>
              <w:rPr>
                <w:b/>
              </w:rPr>
            </w:pPr>
            <w:r w:rsidRPr="0014019F">
              <w:rPr>
                <w:b/>
              </w:rPr>
              <w:t>Age Range: Y</w:t>
            </w:r>
            <w:r w:rsidR="002754B7" w:rsidRPr="0014019F">
              <w:rPr>
                <w:b/>
              </w:rPr>
              <w:t xml:space="preserve">ear </w:t>
            </w:r>
            <w:r w:rsidRPr="0014019F">
              <w:rPr>
                <w:b/>
              </w:rPr>
              <w:t>5/6</w:t>
            </w:r>
            <w:r w:rsidR="0007444E">
              <w:rPr>
                <w:noProof/>
              </w:rPr>
              <w:t xml:space="preserve"> </w:t>
            </w:r>
          </w:p>
        </w:tc>
      </w:tr>
      <w:tr w:rsidR="00AC6FD2" w:rsidTr="00D9605D">
        <w:tc>
          <w:tcPr>
            <w:tcW w:w="4752" w:type="dxa"/>
            <w:shd w:val="clear" w:color="auto" w:fill="4F81BD" w:themeFill="accent1"/>
            <w:tcMar>
              <w:top w:w="100" w:type="dxa"/>
              <w:left w:w="100" w:type="dxa"/>
              <w:bottom w:w="100" w:type="dxa"/>
              <w:right w:w="100" w:type="dxa"/>
            </w:tcMar>
          </w:tcPr>
          <w:p w:rsidR="00AC6FD2" w:rsidRDefault="00594EA8">
            <w:pPr>
              <w:widowControl w:val="0"/>
              <w:spacing w:line="240" w:lineRule="auto"/>
              <w:jc w:val="center"/>
              <w:rPr>
                <w:b/>
              </w:rPr>
            </w:pPr>
            <w:r>
              <w:rPr>
                <w:b/>
                <w:sz w:val="20"/>
                <w:szCs w:val="20"/>
              </w:rPr>
              <w:t>Weekly Maths Tasks (Aim to do 1 per day)</w:t>
            </w:r>
          </w:p>
        </w:tc>
        <w:tc>
          <w:tcPr>
            <w:tcW w:w="4746" w:type="dxa"/>
            <w:shd w:val="clear" w:color="auto" w:fill="4F81BD" w:themeFill="accent1"/>
            <w:tcMar>
              <w:top w:w="100" w:type="dxa"/>
              <w:left w:w="100" w:type="dxa"/>
              <w:bottom w:w="100" w:type="dxa"/>
              <w:right w:w="100" w:type="dxa"/>
            </w:tcMar>
          </w:tcPr>
          <w:p w:rsidR="00AC6FD2" w:rsidRDefault="00594EA8">
            <w:pPr>
              <w:widowControl w:val="0"/>
              <w:spacing w:line="240" w:lineRule="auto"/>
              <w:jc w:val="center"/>
              <w:rPr>
                <w:b/>
              </w:rPr>
            </w:pPr>
            <w:r>
              <w:rPr>
                <w:b/>
                <w:sz w:val="20"/>
                <w:szCs w:val="20"/>
              </w:rPr>
              <w:t>Weekly Reading Tasks (Aim to do 1 per day)</w:t>
            </w:r>
          </w:p>
        </w:tc>
      </w:tr>
      <w:tr w:rsidR="00AC6FD2" w:rsidTr="00D9605D">
        <w:tc>
          <w:tcPr>
            <w:tcW w:w="4752" w:type="dxa"/>
            <w:shd w:val="clear" w:color="auto" w:fill="auto"/>
            <w:tcMar>
              <w:top w:w="100" w:type="dxa"/>
              <w:left w:w="100" w:type="dxa"/>
              <w:bottom w:w="100" w:type="dxa"/>
              <w:right w:w="100" w:type="dxa"/>
            </w:tcMar>
          </w:tcPr>
          <w:p w:rsidR="00B3144B" w:rsidRDefault="00594EA8">
            <w:pPr>
              <w:widowControl w:val="0"/>
              <w:numPr>
                <w:ilvl w:val="0"/>
                <w:numId w:val="7"/>
              </w:numPr>
              <w:spacing w:line="240" w:lineRule="auto"/>
              <w:rPr>
                <w:sz w:val="18"/>
                <w:szCs w:val="18"/>
              </w:rPr>
            </w:pPr>
            <w:r>
              <w:rPr>
                <w:sz w:val="18"/>
                <w:szCs w:val="18"/>
              </w:rPr>
              <w:t xml:space="preserve">Work on </w:t>
            </w:r>
            <w:hyperlink r:id="rId10">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r w:rsidR="00B3144B" w:rsidRPr="00B3144B">
              <w:rPr>
                <w:sz w:val="18"/>
                <w:szCs w:val="18"/>
              </w:rPr>
              <w:t xml:space="preserve"> </w:t>
            </w:r>
          </w:p>
          <w:p w:rsidR="00AC6FD2" w:rsidRPr="000463E5" w:rsidRDefault="00B3144B" w:rsidP="000463E5">
            <w:pPr>
              <w:widowControl w:val="0"/>
              <w:numPr>
                <w:ilvl w:val="0"/>
                <w:numId w:val="7"/>
              </w:numPr>
              <w:spacing w:line="240" w:lineRule="auto"/>
              <w:rPr>
                <w:sz w:val="18"/>
                <w:szCs w:val="18"/>
              </w:rPr>
            </w:pPr>
            <w:r>
              <w:rPr>
                <w:sz w:val="18"/>
                <w:szCs w:val="18"/>
              </w:rPr>
              <w:t>Y</w:t>
            </w:r>
            <w:r w:rsidRPr="00B3144B">
              <w:rPr>
                <w:sz w:val="18"/>
                <w:szCs w:val="18"/>
              </w:rPr>
              <w:t>ou</w:t>
            </w:r>
            <w:r w:rsidR="00566AB5">
              <w:rPr>
                <w:sz w:val="18"/>
                <w:szCs w:val="18"/>
              </w:rPr>
              <w:t xml:space="preserve"> </w:t>
            </w:r>
            <w:r>
              <w:rPr>
                <w:sz w:val="18"/>
                <w:szCs w:val="18"/>
              </w:rPr>
              <w:t>can also access</w:t>
            </w:r>
            <w:r w:rsidR="000463E5">
              <w:rPr>
                <w:sz w:val="18"/>
                <w:szCs w:val="18"/>
              </w:rPr>
              <w:t xml:space="preserve"> </w:t>
            </w:r>
            <w:proofErr w:type="spellStart"/>
            <w:r w:rsidRPr="000463E5">
              <w:rPr>
                <w:sz w:val="18"/>
                <w:szCs w:val="18"/>
              </w:rPr>
              <w:t>Numbots</w:t>
            </w:r>
            <w:proofErr w:type="spellEnd"/>
            <w:r w:rsidRPr="000463E5">
              <w:rPr>
                <w:sz w:val="18"/>
                <w:szCs w:val="18"/>
              </w:rPr>
              <w:t xml:space="preserve"> on the TT </w:t>
            </w:r>
            <w:proofErr w:type="spellStart"/>
            <w:r w:rsidRPr="000463E5">
              <w:rPr>
                <w:sz w:val="18"/>
                <w:szCs w:val="18"/>
              </w:rPr>
              <w:t>Rockstars</w:t>
            </w:r>
            <w:proofErr w:type="spellEnd"/>
            <w:r w:rsidRPr="000463E5">
              <w:rPr>
                <w:sz w:val="18"/>
                <w:szCs w:val="18"/>
              </w:rPr>
              <w:t xml:space="preserve"> page using the same login.</w:t>
            </w:r>
          </w:p>
          <w:p w:rsidR="00576F9B" w:rsidRDefault="002754B7" w:rsidP="00576F9B">
            <w:pPr>
              <w:widowControl w:val="0"/>
              <w:numPr>
                <w:ilvl w:val="0"/>
                <w:numId w:val="7"/>
              </w:numPr>
              <w:spacing w:line="240" w:lineRule="auto"/>
              <w:rPr>
                <w:sz w:val="18"/>
                <w:szCs w:val="18"/>
              </w:rPr>
            </w:pPr>
            <w:r>
              <w:rPr>
                <w:sz w:val="18"/>
                <w:szCs w:val="18"/>
              </w:rPr>
              <w:t xml:space="preserve">White Rose Maths </w:t>
            </w:r>
            <w:hyperlink r:id="rId11" w:history="1">
              <w:r w:rsidR="00EE34D7" w:rsidRPr="00363357">
                <w:rPr>
                  <w:rStyle w:val="Hyperlink"/>
                  <w:sz w:val="18"/>
                  <w:szCs w:val="18"/>
                </w:rPr>
                <w:t>whiterosemaths.com/</w:t>
              </w:r>
              <w:proofErr w:type="spellStart"/>
              <w:r w:rsidR="00EE34D7" w:rsidRPr="00363357">
                <w:rPr>
                  <w:rStyle w:val="Hyperlink"/>
                  <w:sz w:val="18"/>
                  <w:szCs w:val="18"/>
                </w:rPr>
                <w:t>homelearning</w:t>
              </w:r>
              <w:proofErr w:type="spellEnd"/>
              <w:r w:rsidR="00EE34D7" w:rsidRPr="00363357">
                <w:rPr>
                  <w:rStyle w:val="Hyperlink"/>
                  <w:sz w:val="18"/>
                  <w:szCs w:val="18"/>
                </w:rPr>
                <w:t>/</w:t>
              </w:r>
            </w:hyperlink>
            <w:r w:rsidR="007855C9">
              <w:rPr>
                <w:sz w:val="18"/>
                <w:szCs w:val="18"/>
              </w:rPr>
              <w:t xml:space="preserve"> </w:t>
            </w:r>
            <w:r w:rsidR="00566AB5">
              <w:rPr>
                <w:sz w:val="18"/>
                <w:szCs w:val="18"/>
              </w:rPr>
              <w:t xml:space="preserve">    </w:t>
            </w:r>
            <w:r w:rsidR="00A640C3">
              <w:rPr>
                <w:sz w:val="18"/>
                <w:szCs w:val="18"/>
              </w:rPr>
              <w:t>Go to the relevant year group and complete a lesson. Watch the tutorial to help you understand the topic and then complete the activity. The answers are provided so you can check your work when it’s completed.</w:t>
            </w:r>
          </w:p>
          <w:p w:rsidR="00767717" w:rsidRDefault="00767717" w:rsidP="00576F9B">
            <w:pPr>
              <w:widowControl w:val="0"/>
              <w:numPr>
                <w:ilvl w:val="0"/>
                <w:numId w:val="7"/>
              </w:numPr>
              <w:spacing w:line="240" w:lineRule="auto"/>
              <w:rPr>
                <w:sz w:val="18"/>
                <w:szCs w:val="18"/>
              </w:rPr>
            </w:pPr>
            <w:r>
              <w:rPr>
                <w:sz w:val="18"/>
                <w:szCs w:val="18"/>
              </w:rPr>
              <w:t xml:space="preserve">BBC Bitesize </w:t>
            </w:r>
            <w:r w:rsidR="00CD6724">
              <w:rPr>
                <w:sz w:val="18"/>
                <w:szCs w:val="18"/>
              </w:rPr>
              <w:t>are now posting daily lessons for home schooling in Maths and English for every year group</w:t>
            </w:r>
            <w:r w:rsidR="00566AB5">
              <w:rPr>
                <w:sz w:val="18"/>
                <w:szCs w:val="18"/>
              </w:rPr>
              <w:t>, simply pick your year group and off you go.</w:t>
            </w:r>
          </w:p>
          <w:p w:rsidR="00767717" w:rsidRDefault="00114F8A" w:rsidP="00767717">
            <w:pPr>
              <w:widowControl w:val="0"/>
              <w:spacing w:line="240" w:lineRule="auto"/>
              <w:ind w:left="720"/>
              <w:rPr>
                <w:sz w:val="18"/>
                <w:szCs w:val="18"/>
              </w:rPr>
            </w:pPr>
            <w:hyperlink r:id="rId12" w:history="1">
              <w:r w:rsidR="00C4575E" w:rsidRPr="000C720C">
                <w:rPr>
                  <w:rStyle w:val="Hyperlink"/>
                  <w:sz w:val="18"/>
                  <w:szCs w:val="18"/>
                </w:rPr>
                <w:t>www.bbc.co.uk/bitesize/dailylessons</w:t>
              </w:r>
            </w:hyperlink>
          </w:p>
          <w:p w:rsidR="00AC6FD2" w:rsidRPr="00EE34D7" w:rsidRDefault="0069354A" w:rsidP="00EE34D7">
            <w:pPr>
              <w:widowControl w:val="0"/>
              <w:numPr>
                <w:ilvl w:val="0"/>
                <w:numId w:val="7"/>
              </w:numPr>
              <w:spacing w:line="240" w:lineRule="auto"/>
              <w:rPr>
                <w:sz w:val="18"/>
                <w:szCs w:val="18"/>
              </w:rPr>
            </w:pPr>
            <w:r>
              <w:rPr>
                <w:sz w:val="18"/>
                <w:szCs w:val="18"/>
              </w:rPr>
              <w:t xml:space="preserve">In your exercise book, </w:t>
            </w:r>
            <w:r w:rsidR="00594EA8" w:rsidRPr="00EE34D7">
              <w:rPr>
                <w:sz w:val="18"/>
                <w:szCs w:val="18"/>
              </w:rPr>
              <w:t xml:space="preserve">show everything you know about </w:t>
            </w:r>
            <w:r w:rsidR="00566AB5" w:rsidRPr="00566AB5">
              <w:rPr>
                <w:sz w:val="18"/>
                <w:szCs w:val="18"/>
              </w:rPr>
              <w:t>decimal numbers and/or percentages on a piece of paper. This could be pictures, diagrams, explanations, methods etc.</w:t>
            </w:r>
            <w:r w:rsidR="00566AB5">
              <w:rPr>
                <w:sz w:val="18"/>
                <w:szCs w:val="18"/>
              </w:rPr>
              <w:t xml:space="preserve"> </w:t>
            </w:r>
            <w:r w:rsidR="00594EA8" w:rsidRPr="00EE34D7">
              <w:rPr>
                <w:sz w:val="18"/>
                <w:szCs w:val="18"/>
              </w:rPr>
              <w:t xml:space="preserve">Be as creative as you want to be. </w:t>
            </w:r>
          </w:p>
          <w:p w:rsidR="00566AB5" w:rsidRDefault="00566AB5" w:rsidP="00566AB5">
            <w:pPr>
              <w:widowControl w:val="0"/>
              <w:numPr>
                <w:ilvl w:val="0"/>
                <w:numId w:val="7"/>
              </w:numPr>
              <w:spacing w:line="240" w:lineRule="auto"/>
              <w:rPr>
                <w:sz w:val="18"/>
                <w:szCs w:val="18"/>
              </w:rPr>
            </w:pPr>
            <w:r>
              <w:rPr>
                <w:sz w:val="18"/>
                <w:szCs w:val="18"/>
              </w:rPr>
              <w:t>P</w:t>
            </w:r>
            <w:r w:rsidRPr="00566AB5">
              <w:rPr>
                <w:sz w:val="18"/>
                <w:szCs w:val="18"/>
              </w:rPr>
              <w:t xml:space="preserve">lay on Hit the Button -  </w:t>
            </w:r>
          </w:p>
          <w:p w:rsidR="00566AB5" w:rsidRPr="00566AB5" w:rsidRDefault="00114F8A" w:rsidP="00566AB5">
            <w:pPr>
              <w:widowControl w:val="0"/>
              <w:spacing w:line="240" w:lineRule="auto"/>
              <w:ind w:left="720"/>
              <w:rPr>
                <w:sz w:val="18"/>
                <w:szCs w:val="18"/>
              </w:rPr>
            </w:pPr>
            <w:hyperlink r:id="rId13" w:history="1">
              <w:r w:rsidR="00C4575E" w:rsidRPr="000C720C">
                <w:rPr>
                  <w:rStyle w:val="Hyperlink"/>
                  <w:sz w:val="18"/>
                  <w:szCs w:val="18"/>
                </w:rPr>
                <w:t>www.topmarks.co.uk/maths-games/hit-the-button</w:t>
              </w:r>
            </w:hyperlink>
            <w:r w:rsidR="00566AB5">
              <w:rPr>
                <w:sz w:val="18"/>
                <w:szCs w:val="18"/>
              </w:rPr>
              <w:t xml:space="preserve"> - </w:t>
            </w:r>
            <w:r w:rsidR="00566AB5" w:rsidRPr="00566AB5">
              <w:rPr>
                <w:sz w:val="18"/>
                <w:szCs w:val="18"/>
              </w:rPr>
              <w:t xml:space="preserve">focus on times tables, division facts and squared numbers. </w:t>
            </w:r>
          </w:p>
          <w:p w:rsidR="00566AB5" w:rsidRPr="00FE6762" w:rsidRDefault="00566AB5" w:rsidP="00FE6762">
            <w:pPr>
              <w:widowControl w:val="0"/>
              <w:numPr>
                <w:ilvl w:val="0"/>
                <w:numId w:val="7"/>
              </w:numPr>
              <w:spacing w:line="240" w:lineRule="auto"/>
              <w:rPr>
                <w:sz w:val="18"/>
                <w:szCs w:val="18"/>
              </w:rPr>
            </w:pPr>
            <w:r>
              <w:rPr>
                <w:sz w:val="18"/>
                <w:szCs w:val="18"/>
              </w:rPr>
              <w:t>C</w:t>
            </w:r>
            <w:r w:rsidRPr="00566AB5">
              <w:rPr>
                <w:sz w:val="18"/>
                <w:szCs w:val="18"/>
              </w:rPr>
              <w:t>ompare decimal numbers on this game</w:t>
            </w:r>
            <w:r>
              <w:rPr>
                <w:sz w:val="18"/>
                <w:szCs w:val="18"/>
              </w:rPr>
              <w:t>:</w:t>
            </w:r>
            <w:r w:rsidRPr="00566AB5">
              <w:rPr>
                <w:sz w:val="18"/>
                <w:szCs w:val="18"/>
              </w:rPr>
              <w:t xml:space="preserve"> </w:t>
            </w:r>
            <w:hyperlink r:id="rId14" w:history="1">
              <w:r w:rsidR="009F6905" w:rsidRPr="000C720C">
                <w:rPr>
                  <w:rStyle w:val="Hyperlink"/>
                  <w:sz w:val="18"/>
                  <w:szCs w:val="18"/>
                </w:rPr>
                <w:t>www.teacherled.com/iresources/decimals/comparedecimals/</w:t>
              </w:r>
            </w:hyperlink>
          </w:p>
        </w:tc>
        <w:tc>
          <w:tcPr>
            <w:tcW w:w="4746" w:type="dxa"/>
            <w:shd w:val="clear" w:color="auto" w:fill="auto"/>
            <w:tcMar>
              <w:top w:w="100" w:type="dxa"/>
              <w:left w:w="100" w:type="dxa"/>
              <w:bottom w:w="100" w:type="dxa"/>
              <w:right w:w="100" w:type="dxa"/>
            </w:tcMar>
          </w:tcPr>
          <w:p w:rsidR="004061D5" w:rsidRDefault="00E35B68" w:rsidP="004061D5">
            <w:pPr>
              <w:widowControl w:val="0"/>
              <w:numPr>
                <w:ilvl w:val="0"/>
                <w:numId w:val="4"/>
              </w:numPr>
              <w:pBdr>
                <w:top w:val="nil"/>
                <w:left w:val="nil"/>
                <w:bottom w:val="nil"/>
                <w:right w:val="nil"/>
                <w:between w:val="nil"/>
              </w:pBdr>
              <w:spacing w:line="240" w:lineRule="auto"/>
              <w:rPr>
                <w:sz w:val="18"/>
                <w:szCs w:val="18"/>
              </w:rPr>
            </w:pPr>
            <w:r>
              <w:rPr>
                <w:sz w:val="18"/>
                <w:szCs w:val="18"/>
              </w:rPr>
              <w:t>Listen to a book on Audible</w:t>
            </w:r>
            <w:r w:rsidR="004061D5">
              <w:rPr>
                <w:sz w:val="18"/>
                <w:szCs w:val="18"/>
              </w:rPr>
              <w:t xml:space="preserve"> for free while schools are closed. Visit </w:t>
            </w:r>
            <w:hyperlink r:id="rId15" w:history="1">
              <w:r w:rsidR="004061D5" w:rsidRPr="000C3793">
                <w:rPr>
                  <w:rStyle w:val="Hyperlink"/>
                  <w:sz w:val="18"/>
                  <w:szCs w:val="18"/>
                </w:rPr>
                <w:t>stories.audible.com/discovery</w:t>
              </w:r>
            </w:hyperlink>
            <w:r w:rsidR="004061D5">
              <w:rPr>
                <w:sz w:val="18"/>
                <w:szCs w:val="18"/>
              </w:rPr>
              <w:t xml:space="preserve"> and choose a book from your age range.</w:t>
            </w:r>
          </w:p>
          <w:p w:rsidR="00566AB5" w:rsidRPr="00566AB5" w:rsidRDefault="00566AB5" w:rsidP="00566AB5">
            <w:pPr>
              <w:widowControl w:val="0"/>
              <w:numPr>
                <w:ilvl w:val="0"/>
                <w:numId w:val="4"/>
              </w:numPr>
              <w:pBdr>
                <w:top w:val="nil"/>
                <w:left w:val="nil"/>
                <w:bottom w:val="nil"/>
                <w:right w:val="nil"/>
                <w:between w:val="nil"/>
              </w:pBdr>
              <w:spacing w:line="240" w:lineRule="auto"/>
              <w:rPr>
                <w:sz w:val="18"/>
                <w:szCs w:val="18"/>
              </w:rPr>
            </w:pPr>
            <w:r>
              <w:rPr>
                <w:sz w:val="18"/>
                <w:szCs w:val="18"/>
              </w:rPr>
              <w:t>C</w:t>
            </w:r>
            <w:r w:rsidRPr="00566AB5">
              <w:rPr>
                <w:sz w:val="18"/>
                <w:szCs w:val="18"/>
              </w:rPr>
              <w:t xml:space="preserve">ontinue to read a chapter from </w:t>
            </w:r>
            <w:r>
              <w:rPr>
                <w:sz w:val="18"/>
                <w:szCs w:val="18"/>
              </w:rPr>
              <w:t>your</w:t>
            </w:r>
            <w:r w:rsidRPr="00566AB5">
              <w:rPr>
                <w:sz w:val="18"/>
                <w:szCs w:val="18"/>
              </w:rPr>
              <w:t xml:space="preserve"> home reading book or a book that </w:t>
            </w:r>
            <w:r>
              <w:rPr>
                <w:sz w:val="18"/>
                <w:szCs w:val="18"/>
              </w:rPr>
              <w:t>you</w:t>
            </w:r>
            <w:r w:rsidRPr="00566AB5">
              <w:rPr>
                <w:sz w:val="18"/>
                <w:szCs w:val="18"/>
              </w:rPr>
              <w:t xml:space="preserve"> have borrowed from the library. </w:t>
            </w:r>
          </w:p>
          <w:p w:rsidR="00566AB5" w:rsidRPr="00566AB5" w:rsidRDefault="00566AB5" w:rsidP="00566AB5">
            <w:pPr>
              <w:widowControl w:val="0"/>
              <w:numPr>
                <w:ilvl w:val="0"/>
                <w:numId w:val="4"/>
              </w:numPr>
              <w:pBdr>
                <w:top w:val="nil"/>
                <w:left w:val="nil"/>
                <w:bottom w:val="nil"/>
                <w:right w:val="nil"/>
                <w:between w:val="nil"/>
              </w:pBdr>
              <w:spacing w:line="240" w:lineRule="auto"/>
              <w:rPr>
                <w:sz w:val="18"/>
                <w:szCs w:val="18"/>
              </w:rPr>
            </w:pPr>
            <w:r w:rsidRPr="00566AB5">
              <w:rPr>
                <w:sz w:val="18"/>
                <w:szCs w:val="18"/>
              </w:rPr>
              <w:t xml:space="preserve">When </w:t>
            </w:r>
            <w:r>
              <w:rPr>
                <w:sz w:val="18"/>
                <w:szCs w:val="18"/>
              </w:rPr>
              <w:t>you</w:t>
            </w:r>
            <w:r w:rsidRPr="00566AB5">
              <w:rPr>
                <w:sz w:val="18"/>
                <w:szCs w:val="18"/>
              </w:rPr>
              <w:t xml:space="preserve"> have completed the chapter, re-write this from the viewpoint of another character. </w:t>
            </w:r>
          </w:p>
          <w:p w:rsidR="00C4575E" w:rsidRDefault="00566AB5" w:rsidP="00566AB5">
            <w:pPr>
              <w:widowControl w:val="0"/>
              <w:numPr>
                <w:ilvl w:val="0"/>
                <w:numId w:val="4"/>
              </w:numPr>
              <w:pBdr>
                <w:top w:val="nil"/>
                <w:left w:val="nil"/>
                <w:bottom w:val="nil"/>
                <w:right w:val="nil"/>
                <w:between w:val="nil"/>
              </w:pBdr>
              <w:spacing w:line="240" w:lineRule="auto"/>
              <w:rPr>
                <w:sz w:val="18"/>
                <w:szCs w:val="18"/>
              </w:rPr>
            </w:pPr>
            <w:r w:rsidRPr="00566AB5">
              <w:rPr>
                <w:sz w:val="18"/>
                <w:szCs w:val="18"/>
              </w:rPr>
              <w:t xml:space="preserve">Explore the </w:t>
            </w:r>
            <w:r w:rsidR="00C4575E">
              <w:rPr>
                <w:sz w:val="18"/>
                <w:szCs w:val="18"/>
              </w:rPr>
              <w:t xml:space="preserve">opening of the </w:t>
            </w:r>
            <w:r w:rsidRPr="00566AB5">
              <w:rPr>
                <w:sz w:val="18"/>
                <w:szCs w:val="18"/>
              </w:rPr>
              <w:t xml:space="preserve">Highwayman Poem. </w:t>
            </w:r>
            <w:hyperlink r:id="rId16" w:history="1">
              <w:r w:rsidR="00C4575E" w:rsidRPr="000C720C">
                <w:rPr>
                  <w:rStyle w:val="Hyperlink"/>
                  <w:sz w:val="18"/>
                  <w:szCs w:val="18"/>
                </w:rPr>
                <w:t>www.lovereading4kids.co.uk/extract/2077/The-Highwayman-by-Alfred-Noyes.html</w:t>
              </w:r>
            </w:hyperlink>
          </w:p>
          <w:p w:rsidR="00566AB5" w:rsidRPr="00566AB5" w:rsidRDefault="00566AB5" w:rsidP="00C4575E">
            <w:pPr>
              <w:widowControl w:val="0"/>
              <w:pBdr>
                <w:top w:val="nil"/>
                <w:left w:val="nil"/>
                <w:bottom w:val="nil"/>
                <w:right w:val="nil"/>
                <w:between w:val="nil"/>
              </w:pBdr>
              <w:spacing w:line="240" w:lineRule="auto"/>
              <w:ind w:left="720"/>
              <w:rPr>
                <w:sz w:val="18"/>
                <w:szCs w:val="18"/>
              </w:rPr>
            </w:pPr>
            <w:r w:rsidRPr="00566AB5">
              <w:rPr>
                <w:sz w:val="18"/>
                <w:szCs w:val="18"/>
              </w:rPr>
              <w:t xml:space="preserve">Can </w:t>
            </w:r>
            <w:r w:rsidR="00DF05FF">
              <w:rPr>
                <w:sz w:val="18"/>
                <w:szCs w:val="18"/>
              </w:rPr>
              <w:t xml:space="preserve">you </w:t>
            </w:r>
            <w:r w:rsidRPr="00566AB5">
              <w:rPr>
                <w:sz w:val="18"/>
                <w:szCs w:val="18"/>
              </w:rPr>
              <w:t xml:space="preserve">learn it by heart? Can </w:t>
            </w:r>
            <w:r w:rsidR="00DF05FF">
              <w:rPr>
                <w:sz w:val="18"/>
                <w:szCs w:val="18"/>
              </w:rPr>
              <w:t>you</w:t>
            </w:r>
            <w:r w:rsidRPr="00566AB5">
              <w:rPr>
                <w:sz w:val="18"/>
                <w:szCs w:val="18"/>
              </w:rPr>
              <w:t xml:space="preserve"> draw an alternative sketch to represent the Highwayman?  </w:t>
            </w:r>
          </w:p>
          <w:p w:rsidR="00DF05FF" w:rsidRDefault="00566AB5" w:rsidP="00566AB5">
            <w:pPr>
              <w:widowControl w:val="0"/>
              <w:numPr>
                <w:ilvl w:val="0"/>
                <w:numId w:val="4"/>
              </w:numPr>
              <w:pBdr>
                <w:top w:val="nil"/>
                <w:left w:val="nil"/>
                <w:bottom w:val="nil"/>
                <w:right w:val="nil"/>
                <w:between w:val="nil"/>
              </w:pBdr>
              <w:spacing w:line="240" w:lineRule="auto"/>
              <w:rPr>
                <w:sz w:val="18"/>
                <w:szCs w:val="18"/>
              </w:rPr>
            </w:pPr>
            <w:r w:rsidRPr="00566AB5">
              <w:rPr>
                <w:sz w:val="18"/>
                <w:szCs w:val="18"/>
              </w:rPr>
              <w:t xml:space="preserve">Download ‘A Pinch of Magic’ </w:t>
            </w:r>
          </w:p>
          <w:p w:rsidR="00566AB5" w:rsidRPr="00566AB5" w:rsidRDefault="00114F8A" w:rsidP="00DF05FF">
            <w:pPr>
              <w:widowControl w:val="0"/>
              <w:pBdr>
                <w:top w:val="nil"/>
                <w:left w:val="nil"/>
                <w:bottom w:val="nil"/>
                <w:right w:val="nil"/>
                <w:between w:val="nil"/>
              </w:pBdr>
              <w:spacing w:line="240" w:lineRule="auto"/>
              <w:ind w:left="720"/>
              <w:rPr>
                <w:sz w:val="18"/>
                <w:szCs w:val="18"/>
              </w:rPr>
            </w:pPr>
            <w:hyperlink r:id="rId17" w:history="1">
              <w:r w:rsidR="00DF05FF" w:rsidRPr="000C720C">
                <w:rPr>
                  <w:rStyle w:val="Hyperlink"/>
                  <w:sz w:val="18"/>
                  <w:szCs w:val="18"/>
                </w:rPr>
                <w:t>authorfy.com/masterclasses/?age=&amp;masterclass_author=&amp;keywords=a+pinch+of+magic</w:t>
              </w:r>
            </w:hyperlink>
            <w:r w:rsidR="00DF05FF">
              <w:rPr>
                <w:sz w:val="18"/>
                <w:szCs w:val="18"/>
              </w:rPr>
              <w:t xml:space="preserve">  </w:t>
            </w:r>
            <w:r w:rsidR="00566AB5" w:rsidRPr="00566AB5">
              <w:rPr>
                <w:sz w:val="18"/>
                <w:szCs w:val="18"/>
              </w:rPr>
              <w:t>You</w:t>
            </w:r>
            <w:r w:rsidR="00DF05FF">
              <w:rPr>
                <w:sz w:val="18"/>
                <w:szCs w:val="18"/>
              </w:rPr>
              <w:t xml:space="preserve"> </w:t>
            </w:r>
            <w:r w:rsidR="00566AB5" w:rsidRPr="00566AB5">
              <w:rPr>
                <w:sz w:val="18"/>
                <w:szCs w:val="18"/>
              </w:rPr>
              <w:t xml:space="preserve">can then complete the questions on page 4.  </w:t>
            </w:r>
          </w:p>
          <w:p w:rsidR="00566AB5" w:rsidRPr="004061D5" w:rsidRDefault="00566AB5" w:rsidP="00566AB5">
            <w:pPr>
              <w:widowControl w:val="0"/>
              <w:numPr>
                <w:ilvl w:val="0"/>
                <w:numId w:val="4"/>
              </w:numPr>
              <w:pBdr>
                <w:top w:val="nil"/>
                <w:left w:val="nil"/>
                <w:bottom w:val="nil"/>
                <w:right w:val="nil"/>
                <w:between w:val="nil"/>
              </w:pBdr>
              <w:spacing w:line="240" w:lineRule="auto"/>
              <w:rPr>
                <w:sz w:val="18"/>
                <w:szCs w:val="18"/>
              </w:rPr>
            </w:pPr>
            <w:r w:rsidRPr="00566AB5">
              <w:rPr>
                <w:sz w:val="18"/>
                <w:szCs w:val="18"/>
              </w:rPr>
              <w:t>You</w:t>
            </w:r>
            <w:r w:rsidR="00DF05FF">
              <w:rPr>
                <w:sz w:val="18"/>
                <w:szCs w:val="18"/>
              </w:rPr>
              <w:t xml:space="preserve"> </w:t>
            </w:r>
            <w:r w:rsidRPr="00566AB5">
              <w:rPr>
                <w:sz w:val="18"/>
                <w:szCs w:val="18"/>
              </w:rPr>
              <w:t>can log on to Bug Club/Oxford Owl and read a book that matches</w:t>
            </w:r>
            <w:r w:rsidR="00DF05FF">
              <w:rPr>
                <w:sz w:val="18"/>
                <w:szCs w:val="18"/>
              </w:rPr>
              <w:t xml:space="preserve"> your</w:t>
            </w:r>
            <w:r w:rsidRPr="00566AB5">
              <w:rPr>
                <w:sz w:val="18"/>
                <w:szCs w:val="18"/>
              </w:rPr>
              <w:t xml:space="preserve"> book band. After this,</w:t>
            </w:r>
            <w:r w:rsidR="00DF05FF">
              <w:rPr>
                <w:sz w:val="18"/>
                <w:szCs w:val="18"/>
              </w:rPr>
              <w:t xml:space="preserve"> </w:t>
            </w:r>
            <w:r w:rsidRPr="00566AB5">
              <w:rPr>
                <w:sz w:val="18"/>
                <w:szCs w:val="18"/>
              </w:rPr>
              <w:t xml:space="preserve">review the text and justify </w:t>
            </w:r>
            <w:r w:rsidR="00DF05FF">
              <w:rPr>
                <w:sz w:val="18"/>
                <w:szCs w:val="18"/>
              </w:rPr>
              <w:t xml:space="preserve">your </w:t>
            </w:r>
            <w:r w:rsidRPr="00566AB5">
              <w:rPr>
                <w:sz w:val="18"/>
                <w:szCs w:val="18"/>
              </w:rPr>
              <w:t xml:space="preserve">opinion with examples from the text.  </w:t>
            </w:r>
          </w:p>
        </w:tc>
      </w:tr>
      <w:tr w:rsidR="00AC6FD2" w:rsidTr="00D9605D">
        <w:tc>
          <w:tcPr>
            <w:tcW w:w="4752" w:type="dxa"/>
            <w:shd w:val="clear" w:color="auto" w:fill="4F81BD" w:themeFill="accent1"/>
            <w:tcMar>
              <w:top w:w="100" w:type="dxa"/>
              <w:left w:w="100" w:type="dxa"/>
              <w:bottom w:w="100" w:type="dxa"/>
              <w:right w:w="100" w:type="dxa"/>
            </w:tcMar>
          </w:tcPr>
          <w:p w:rsidR="00AC6FD2" w:rsidRDefault="00594EA8">
            <w:pPr>
              <w:widowControl w:val="0"/>
              <w:spacing w:line="240" w:lineRule="auto"/>
              <w:jc w:val="center"/>
              <w:rPr>
                <w:b/>
                <w:sz w:val="20"/>
                <w:szCs w:val="20"/>
              </w:rPr>
            </w:pPr>
            <w:r>
              <w:rPr>
                <w:b/>
                <w:sz w:val="20"/>
                <w:szCs w:val="20"/>
              </w:rPr>
              <w:t>Weekly Spelling Tasks (Aim to do 1 per day)</w:t>
            </w:r>
          </w:p>
        </w:tc>
        <w:tc>
          <w:tcPr>
            <w:tcW w:w="4746" w:type="dxa"/>
            <w:shd w:val="clear" w:color="auto" w:fill="4F81BD" w:themeFill="accent1"/>
            <w:tcMar>
              <w:top w:w="100" w:type="dxa"/>
              <w:left w:w="100" w:type="dxa"/>
              <w:bottom w:w="100" w:type="dxa"/>
              <w:right w:w="100" w:type="dxa"/>
            </w:tcMar>
          </w:tcPr>
          <w:p w:rsidR="00AC6FD2" w:rsidRDefault="00594EA8">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AC6FD2" w:rsidTr="00D9605D">
        <w:tc>
          <w:tcPr>
            <w:tcW w:w="4752" w:type="dxa"/>
            <w:shd w:val="clear" w:color="auto" w:fill="auto"/>
            <w:tcMar>
              <w:top w:w="100" w:type="dxa"/>
              <w:left w:w="100" w:type="dxa"/>
              <w:bottom w:w="100" w:type="dxa"/>
              <w:right w:w="100" w:type="dxa"/>
            </w:tcMar>
          </w:tcPr>
          <w:p w:rsidR="00AC6FD2" w:rsidRDefault="009F6905">
            <w:pPr>
              <w:widowControl w:val="0"/>
              <w:numPr>
                <w:ilvl w:val="0"/>
                <w:numId w:val="2"/>
              </w:numPr>
              <w:spacing w:line="240" w:lineRule="auto"/>
              <w:rPr>
                <w:b/>
                <w:sz w:val="18"/>
                <w:szCs w:val="18"/>
              </w:rPr>
            </w:pPr>
            <w:r>
              <w:rPr>
                <w:sz w:val="18"/>
                <w:szCs w:val="18"/>
              </w:rPr>
              <w:t>P</w:t>
            </w:r>
            <w:r w:rsidR="00594EA8">
              <w:rPr>
                <w:sz w:val="18"/>
                <w:szCs w:val="18"/>
              </w:rPr>
              <w:t xml:space="preserve">ractise the Year 5/ 6 </w:t>
            </w:r>
            <w:r w:rsidR="00130B0A">
              <w:rPr>
                <w:sz w:val="18"/>
                <w:szCs w:val="18"/>
              </w:rPr>
              <w:t xml:space="preserve">Statutory Spellings </w:t>
            </w:r>
            <w:r w:rsidR="00594EA8">
              <w:rPr>
                <w:sz w:val="18"/>
                <w:szCs w:val="18"/>
              </w:rPr>
              <w:t xml:space="preserve">(see </w:t>
            </w:r>
            <w:r w:rsidR="00C4575E">
              <w:rPr>
                <w:sz w:val="18"/>
                <w:szCs w:val="18"/>
              </w:rPr>
              <w:t>last page</w:t>
            </w:r>
            <w:r w:rsidR="00594EA8">
              <w:rPr>
                <w:sz w:val="18"/>
                <w:szCs w:val="18"/>
              </w:rPr>
              <w:t>)</w:t>
            </w:r>
            <w:r w:rsidR="00130B0A">
              <w:rPr>
                <w:sz w:val="18"/>
                <w:szCs w:val="18"/>
              </w:rPr>
              <w:t>.</w:t>
            </w:r>
          </w:p>
          <w:p w:rsidR="0062734F" w:rsidRDefault="009F6905" w:rsidP="009F6905">
            <w:pPr>
              <w:widowControl w:val="0"/>
              <w:numPr>
                <w:ilvl w:val="0"/>
                <w:numId w:val="2"/>
              </w:numPr>
              <w:spacing w:line="240" w:lineRule="auto"/>
              <w:rPr>
                <w:sz w:val="18"/>
                <w:szCs w:val="18"/>
              </w:rPr>
            </w:pPr>
            <w:r>
              <w:rPr>
                <w:sz w:val="18"/>
                <w:szCs w:val="18"/>
              </w:rPr>
              <w:t>C</w:t>
            </w:r>
            <w:r w:rsidR="00594EA8">
              <w:rPr>
                <w:sz w:val="18"/>
                <w:szCs w:val="18"/>
              </w:rPr>
              <w:t xml:space="preserve">hoose 5 </w:t>
            </w:r>
            <w:r w:rsidR="00090D87">
              <w:rPr>
                <w:sz w:val="18"/>
                <w:szCs w:val="18"/>
              </w:rPr>
              <w:t>Statutory Spellings.</w:t>
            </w:r>
            <w:r w:rsidR="00594EA8">
              <w:rPr>
                <w:sz w:val="18"/>
                <w:szCs w:val="18"/>
              </w:rPr>
              <w:t xml:space="preserve"> Then write a synonym, antonym, the meaning and an example of how to use the word in a sentence.</w:t>
            </w:r>
          </w:p>
          <w:p w:rsidR="0062734F" w:rsidRDefault="0062734F" w:rsidP="009F6905">
            <w:pPr>
              <w:widowControl w:val="0"/>
              <w:numPr>
                <w:ilvl w:val="0"/>
                <w:numId w:val="2"/>
              </w:numPr>
              <w:spacing w:line="240" w:lineRule="auto"/>
              <w:rPr>
                <w:sz w:val="18"/>
                <w:szCs w:val="18"/>
              </w:rPr>
            </w:pPr>
            <w:r w:rsidRPr="0062734F">
              <w:rPr>
                <w:sz w:val="18"/>
                <w:szCs w:val="18"/>
              </w:rPr>
              <w:t>C</w:t>
            </w:r>
            <w:r w:rsidR="009F6905" w:rsidRPr="0062734F">
              <w:rPr>
                <w:sz w:val="18"/>
                <w:szCs w:val="18"/>
              </w:rPr>
              <w:t xml:space="preserve">reate a word bank about an animal of </w:t>
            </w:r>
            <w:r>
              <w:rPr>
                <w:sz w:val="18"/>
                <w:szCs w:val="18"/>
              </w:rPr>
              <w:t>your</w:t>
            </w:r>
            <w:r w:rsidR="009F6905" w:rsidRPr="0062734F">
              <w:rPr>
                <w:sz w:val="18"/>
                <w:szCs w:val="18"/>
              </w:rPr>
              <w:t xml:space="preserve"> choice which includes verbs, adverbs and expanded noun phrases.</w:t>
            </w:r>
            <w:r>
              <w:rPr>
                <w:sz w:val="18"/>
                <w:szCs w:val="18"/>
              </w:rPr>
              <w:t xml:space="preserve"> You</w:t>
            </w:r>
            <w:r w:rsidR="009F6905" w:rsidRPr="0062734F">
              <w:rPr>
                <w:sz w:val="18"/>
                <w:szCs w:val="18"/>
              </w:rPr>
              <w:t xml:space="preserve"> can use this for </w:t>
            </w:r>
            <w:r>
              <w:rPr>
                <w:sz w:val="18"/>
                <w:szCs w:val="18"/>
              </w:rPr>
              <w:t>your</w:t>
            </w:r>
            <w:r w:rsidR="009F6905" w:rsidRPr="0062734F">
              <w:rPr>
                <w:sz w:val="18"/>
                <w:szCs w:val="18"/>
              </w:rPr>
              <w:t xml:space="preserve"> poetry writing.</w:t>
            </w:r>
          </w:p>
          <w:p w:rsidR="00645A52" w:rsidRDefault="0062734F" w:rsidP="009F6905">
            <w:pPr>
              <w:widowControl w:val="0"/>
              <w:numPr>
                <w:ilvl w:val="0"/>
                <w:numId w:val="2"/>
              </w:numPr>
              <w:spacing w:line="240" w:lineRule="auto"/>
              <w:rPr>
                <w:sz w:val="18"/>
                <w:szCs w:val="18"/>
              </w:rPr>
            </w:pPr>
            <w:r>
              <w:rPr>
                <w:sz w:val="18"/>
                <w:szCs w:val="18"/>
              </w:rPr>
              <w:t>P</w:t>
            </w:r>
            <w:r w:rsidR="009F6905" w:rsidRPr="0062734F">
              <w:rPr>
                <w:sz w:val="18"/>
                <w:szCs w:val="18"/>
              </w:rPr>
              <w:t xml:space="preserve">roofread </w:t>
            </w:r>
            <w:r>
              <w:rPr>
                <w:sz w:val="18"/>
                <w:szCs w:val="18"/>
              </w:rPr>
              <w:t xml:space="preserve">your </w:t>
            </w:r>
            <w:r w:rsidR="009F6905" w:rsidRPr="0062734F">
              <w:rPr>
                <w:sz w:val="18"/>
                <w:szCs w:val="18"/>
              </w:rPr>
              <w:t xml:space="preserve">writing from the day. </w:t>
            </w:r>
            <w:r>
              <w:rPr>
                <w:sz w:val="18"/>
                <w:szCs w:val="18"/>
              </w:rPr>
              <w:t>You</w:t>
            </w:r>
            <w:r w:rsidR="009F6905" w:rsidRPr="0062734F">
              <w:rPr>
                <w:sz w:val="18"/>
                <w:szCs w:val="18"/>
              </w:rPr>
              <w:t xml:space="preserve"> can use a dictionary to check the spelling of any words that </w:t>
            </w:r>
            <w:r>
              <w:rPr>
                <w:sz w:val="18"/>
                <w:szCs w:val="18"/>
              </w:rPr>
              <w:t>you</w:t>
            </w:r>
            <w:r w:rsidR="009F6905" w:rsidRPr="0062734F">
              <w:rPr>
                <w:sz w:val="18"/>
                <w:szCs w:val="18"/>
              </w:rPr>
              <w:t xml:space="preserve"> found challenging. This will also enable </w:t>
            </w:r>
            <w:r>
              <w:rPr>
                <w:sz w:val="18"/>
                <w:szCs w:val="18"/>
              </w:rPr>
              <w:t>you</w:t>
            </w:r>
          </w:p>
          <w:p w:rsidR="009F6905" w:rsidRPr="0062734F" w:rsidRDefault="009F6905" w:rsidP="009F6905">
            <w:pPr>
              <w:widowControl w:val="0"/>
              <w:numPr>
                <w:ilvl w:val="0"/>
                <w:numId w:val="2"/>
              </w:numPr>
              <w:spacing w:line="240" w:lineRule="auto"/>
              <w:rPr>
                <w:sz w:val="18"/>
                <w:szCs w:val="18"/>
              </w:rPr>
            </w:pPr>
            <w:r w:rsidRPr="0062734F">
              <w:rPr>
                <w:sz w:val="18"/>
                <w:szCs w:val="18"/>
              </w:rPr>
              <w:t xml:space="preserve"> to check that the meaning of the word is suitable for the sentence.</w:t>
            </w:r>
          </w:p>
        </w:tc>
        <w:tc>
          <w:tcPr>
            <w:tcW w:w="4746" w:type="dxa"/>
            <w:shd w:val="clear" w:color="auto" w:fill="auto"/>
            <w:tcMar>
              <w:top w:w="100" w:type="dxa"/>
              <w:left w:w="100" w:type="dxa"/>
              <w:bottom w:w="100" w:type="dxa"/>
              <w:right w:w="100" w:type="dxa"/>
            </w:tcMar>
          </w:tcPr>
          <w:p w:rsidR="004A698F" w:rsidRPr="004A698F" w:rsidRDefault="004A698F" w:rsidP="004A698F">
            <w:pPr>
              <w:widowControl w:val="0"/>
              <w:numPr>
                <w:ilvl w:val="0"/>
                <w:numId w:val="6"/>
              </w:numPr>
              <w:spacing w:line="240" w:lineRule="auto"/>
              <w:rPr>
                <w:sz w:val="18"/>
                <w:szCs w:val="18"/>
              </w:rPr>
            </w:pPr>
            <w:r w:rsidRPr="004A698F">
              <w:rPr>
                <w:sz w:val="18"/>
                <w:szCs w:val="18"/>
              </w:rPr>
              <w:t>Write a diary entry/newspaper report summarising the events from the day/week.</w:t>
            </w:r>
          </w:p>
          <w:p w:rsidR="004A698F" w:rsidRPr="004A698F" w:rsidRDefault="004A698F" w:rsidP="004A698F">
            <w:pPr>
              <w:widowControl w:val="0"/>
              <w:numPr>
                <w:ilvl w:val="0"/>
                <w:numId w:val="6"/>
              </w:numPr>
              <w:spacing w:line="240" w:lineRule="auto"/>
              <w:rPr>
                <w:sz w:val="18"/>
                <w:szCs w:val="18"/>
              </w:rPr>
            </w:pPr>
            <w:r w:rsidRPr="004A698F">
              <w:rPr>
                <w:sz w:val="18"/>
                <w:szCs w:val="18"/>
              </w:rPr>
              <w:t>You</w:t>
            </w:r>
            <w:r>
              <w:rPr>
                <w:sz w:val="18"/>
                <w:szCs w:val="18"/>
              </w:rPr>
              <w:t xml:space="preserve"> </w:t>
            </w:r>
            <w:r w:rsidRPr="004A698F">
              <w:rPr>
                <w:sz w:val="18"/>
                <w:szCs w:val="18"/>
              </w:rPr>
              <w:t xml:space="preserve">can write a formal letter to West Midlands Safari Park persuading them to close the park. They must justify their opinions with factual information. </w:t>
            </w:r>
          </w:p>
          <w:p w:rsidR="004A698F" w:rsidRPr="004A698F" w:rsidRDefault="004A698F" w:rsidP="004A698F">
            <w:pPr>
              <w:widowControl w:val="0"/>
              <w:numPr>
                <w:ilvl w:val="0"/>
                <w:numId w:val="6"/>
              </w:numPr>
              <w:spacing w:line="240" w:lineRule="auto"/>
              <w:rPr>
                <w:sz w:val="18"/>
                <w:szCs w:val="18"/>
              </w:rPr>
            </w:pPr>
            <w:r w:rsidRPr="004A698F">
              <w:rPr>
                <w:sz w:val="18"/>
                <w:szCs w:val="18"/>
              </w:rPr>
              <w:t xml:space="preserve">Choose an animal of </w:t>
            </w:r>
            <w:r>
              <w:rPr>
                <w:sz w:val="18"/>
                <w:szCs w:val="18"/>
              </w:rPr>
              <w:t xml:space="preserve">your </w:t>
            </w:r>
            <w:r w:rsidRPr="004A698F">
              <w:rPr>
                <w:sz w:val="18"/>
                <w:szCs w:val="18"/>
              </w:rPr>
              <w:t>choice and think about how it moves, what sounds it makes and the environment that it lives in. You</w:t>
            </w:r>
            <w:r>
              <w:rPr>
                <w:sz w:val="18"/>
                <w:szCs w:val="18"/>
              </w:rPr>
              <w:t xml:space="preserve"> </w:t>
            </w:r>
            <w:r w:rsidRPr="004A698F">
              <w:rPr>
                <w:sz w:val="18"/>
                <w:szCs w:val="18"/>
              </w:rPr>
              <w:t xml:space="preserve">can then write a poem based around these ideas. </w:t>
            </w:r>
            <w:r>
              <w:rPr>
                <w:sz w:val="18"/>
                <w:szCs w:val="18"/>
              </w:rPr>
              <w:t>You</w:t>
            </w:r>
            <w:r w:rsidRPr="004A698F">
              <w:rPr>
                <w:sz w:val="18"/>
                <w:szCs w:val="18"/>
              </w:rPr>
              <w:t xml:space="preserve"> can repeat this activity for different animals. </w:t>
            </w:r>
          </w:p>
          <w:p w:rsidR="00A40A93" w:rsidRPr="00FE6762" w:rsidRDefault="004A698F" w:rsidP="00A40A93">
            <w:pPr>
              <w:widowControl w:val="0"/>
              <w:numPr>
                <w:ilvl w:val="0"/>
                <w:numId w:val="6"/>
              </w:numPr>
              <w:spacing w:line="240" w:lineRule="auto"/>
              <w:rPr>
                <w:sz w:val="18"/>
                <w:szCs w:val="18"/>
              </w:rPr>
            </w:pPr>
            <w:r w:rsidRPr="004A698F">
              <w:rPr>
                <w:sz w:val="18"/>
                <w:szCs w:val="18"/>
              </w:rPr>
              <w:t xml:space="preserve">Animal’s hearts should be cut up for science experiments. Do you agree/disagree? </w:t>
            </w:r>
            <w:r w:rsidR="00A40A93">
              <w:rPr>
                <w:sz w:val="18"/>
                <w:szCs w:val="18"/>
              </w:rPr>
              <w:t>W</w:t>
            </w:r>
            <w:r w:rsidRPr="004A698F">
              <w:rPr>
                <w:sz w:val="18"/>
                <w:szCs w:val="18"/>
              </w:rPr>
              <w:t>rite a discussion about this statement.</w:t>
            </w:r>
          </w:p>
        </w:tc>
      </w:tr>
      <w:tr w:rsidR="00D9605D" w:rsidTr="00D3096D">
        <w:trPr>
          <w:trHeight w:val="420"/>
        </w:trPr>
        <w:tc>
          <w:tcPr>
            <w:tcW w:w="9498" w:type="dxa"/>
            <w:gridSpan w:val="2"/>
            <w:shd w:val="clear" w:color="auto" w:fill="4F81BD" w:themeFill="accent1"/>
            <w:tcMar>
              <w:top w:w="100" w:type="dxa"/>
              <w:left w:w="100" w:type="dxa"/>
              <w:bottom w:w="100" w:type="dxa"/>
              <w:right w:w="100" w:type="dxa"/>
            </w:tcMar>
          </w:tcPr>
          <w:p w:rsidR="00D9605D" w:rsidRPr="00F7285F" w:rsidRDefault="00D9605D" w:rsidP="00D9605D">
            <w:pPr>
              <w:jc w:val="center"/>
              <w:rPr>
                <w:b/>
              </w:rPr>
            </w:pPr>
            <w:r w:rsidRPr="00D9605D">
              <w:rPr>
                <w:b/>
              </w:rPr>
              <w:t>Learning Project - to be done throughout the week</w:t>
            </w:r>
          </w:p>
        </w:tc>
      </w:tr>
      <w:tr w:rsidR="00AC6FD2" w:rsidTr="00D9605D">
        <w:trPr>
          <w:trHeight w:val="420"/>
        </w:trPr>
        <w:tc>
          <w:tcPr>
            <w:tcW w:w="9498" w:type="dxa"/>
            <w:gridSpan w:val="2"/>
            <w:shd w:val="clear" w:color="auto" w:fill="auto"/>
            <w:tcMar>
              <w:top w:w="100" w:type="dxa"/>
              <w:left w:w="100" w:type="dxa"/>
              <w:bottom w:w="100" w:type="dxa"/>
              <w:right w:w="100" w:type="dxa"/>
            </w:tcMar>
          </w:tcPr>
          <w:p w:rsidR="00AC6FD2" w:rsidRDefault="00F7285F">
            <w:pPr>
              <w:rPr>
                <w:b/>
              </w:rPr>
            </w:pPr>
            <w:r w:rsidRPr="00F7285F">
              <w:rPr>
                <w:b/>
              </w:rPr>
              <w:t xml:space="preserve">The project this week aims to provide opportunities for your child to learn more about key animals they are interested in. Learning may focus on exploring the physical aspects of an animal, their habitat, categorising animals etc. </w:t>
            </w:r>
          </w:p>
          <w:p w:rsidR="00A62993" w:rsidRDefault="00A62993">
            <w:pPr>
              <w:rPr>
                <w:b/>
              </w:rPr>
            </w:pPr>
          </w:p>
          <w:p w:rsidR="00A62993" w:rsidRPr="00A62993" w:rsidRDefault="00A62993" w:rsidP="00A62993">
            <w:pPr>
              <w:rPr>
                <w:bCs/>
                <w:sz w:val="20"/>
                <w:szCs w:val="20"/>
              </w:rPr>
            </w:pPr>
            <w:r>
              <w:rPr>
                <w:bCs/>
                <w:sz w:val="20"/>
                <w:szCs w:val="20"/>
              </w:rPr>
              <w:t xml:space="preserve">    </w:t>
            </w:r>
            <w:r w:rsidRPr="00A62993">
              <w:rPr>
                <w:bCs/>
                <w:sz w:val="20"/>
                <w:szCs w:val="20"/>
              </w:rPr>
              <w:t>●</w:t>
            </w:r>
            <w:r>
              <w:rPr>
                <w:bCs/>
                <w:sz w:val="20"/>
                <w:szCs w:val="20"/>
              </w:rPr>
              <w:t xml:space="preserve">    </w:t>
            </w:r>
            <w:r w:rsidRPr="00A62993">
              <w:rPr>
                <w:bCs/>
                <w:sz w:val="20"/>
                <w:szCs w:val="20"/>
              </w:rPr>
              <w:t xml:space="preserve"> </w:t>
            </w:r>
            <w:r w:rsidRPr="00A62993">
              <w:rPr>
                <w:b/>
                <w:sz w:val="20"/>
                <w:szCs w:val="20"/>
                <w:u w:val="single"/>
              </w:rPr>
              <w:t>Visit Edinburgh Zoo</w:t>
            </w:r>
            <w:r w:rsidRPr="00A62993">
              <w:rPr>
                <w:bCs/>
                <w:sz w:val="20"/>
                <w:szCs w:val="20"/>
              </w:rPr>
              <w:t xml:space="preserve"> via their webcams – you can watch pandas, penguins, tigers and koalas.</w:t>
            </w:r>
          </w:p>
          <w:p w:rsidR="00A62993" w:rsidRPr="00A62993" w:rsidRDefault="00A62993">
            <w:pPr>
              <w:rPr>
                <w:bCs/>
                <w:sz w:val="20"/>
                <w:szCs w:val="20"/>
              </w:rPr>
            </w:pPr>
            <w:r w:rsidRPr="00A62993">
              <w:rPr>
                <w:bCs/>
                <w:sz w:val="20"/>
                <w:szCs w:val="20"/>
              </w:rPr>
              <w:t xml:space="preserve"> </w:t>
            </w:r>
            <w:r>
              <w:rPr>
                <w:bCs/>
                <w:sz w:val="20"/>
                <w:szCs w:val="20"/>
              </w:rPr>
              <w:t xml:space="preserve">          </w:t>
            </w:r>
            <w:r w:rsidRPr="00A62993">
              <w:rPr>
                <w:bCs/>
                <w:sz w:val="20"/>
                <w:szCs w:val="20"/>
              </w:rPr>
              <w:t xml:space="preserve"> </w:t>
            </w:r>
            <w:hyperlink r:id="rId18" w:history="1">
              <w:r w:rsidRPr="000C720C">
                <w:rPr>
                  <w:rStyle w:val="Hyperlink"/>
                  <w:bCs/>
                  <w:sz w:val="20"/>
                  <w:szCs w:val="20"/>
                </w:rPr>
                <w:t>https://www.edinburghzoo.org.uk/webcams/panda-cam/</w:t>
              </w:r>
            </w:hyperlink>
          </w:p>
          <w:p w:rsidR="00AC6FD2" w:rsidRDefault="00AC6FD2">
            <w:pPr>
              <w:rPr>
                <w:sz w:val="20"/>
                <w:szCs w:val="20"/>
              </w:rPr>
            </w:pPr>
          </w:p>
          <w:p w:rsidR="00FE6762" w:rsidRDefault="00552DF7" w:rsidP="00552DF7">
            <w:pPr>
              <w:numPr>
                <w:ilvl w:val="0"/>
                <w:numId w:val="5"/>
              </w:numPr>
              <w:rPr>
                <w:sz w:val="20"/>
                <w:szCs w:val="20"/>
              </w:rPr>
            </w:pPr>
            <w:r w:rsidRPr="00552DF7">
              <w:rPr>
                <w:b/>
                <w:bCs/>
                <w:sz w:val="20"/>
                <w:szCs w:val="20"/>
                <w:u w:val="single"/>
              </w:rPr>
              <w:lastRenderedPageBreak/>
              <w:t>Animals and their Environment</w:t>
            </w:r>
            <w:r>
              <w:rPr>
                <w:sz w:val="20"/>
                <w:szCs w:val="20"/>
              </w:rPr>
              <w:t xml:space="preserve"> –</w:t>
            </w:r>
            <w:r w:rsidRPr="00552DF7">
              <w:rPr>
                <w:sz w:val="20"/>
                <w:szCs w:val="20"/>
              </w:rPr>
              <w:t xml:space="preserve"> You</w:t>
            </w:r>
            <w:r>
              <w:rPr>
                <w:sz w:val="20"/>
                <w:szCs w:val="20"/>
              </w:rPr>
              <w:t xml:space="preserve"> </w:t>
            </w:r>
            <w:r w:rsidRPr="00552DF7">
              <w:rPr>
                <w:sz w:val="20"/>
                <w:szCs w:val="20"/>
              </w:rPr>
              <w:t xml:space="preserve">can describe how animals such as Emperor Penguins, chimpanzees and orcas have adapted to suit their environment. </w:t>
            </w:r>
          </w:p>
          <w:p w:rsidR="00FE6762" w:rsidRDefault="00FE6762" w:rsidP="00FE6762">
            <w:pPr>
              <w:ind w:left="720"/>
              <w:rPr>
                <w:sz w:val="20"/>
                <w:szCs w:val="20"/>
              </w:rPr>
            </w:pPr>
          </w:p>
          <w:p w:rsidR="00FE6762" w:rsidRDefault="00A62993" w:rsidP="00FE6762">
            <w:pPr>
              <w:ind w:left="720"/>
              <w:rPr>
                <w:sz w:val="20"/>
                <w:szCs w:val="20"/>
              </w:rPr>
            </w:pPr>
            <w:r>
              <w:rPr>
                <w:noProof/>
              </w:rPr>
              <w:drawing>
                <wp:anchor distT="0" distB="0" distL="114300" distR="114300" simplePos="0" relativeHeight="251671552" behindDoc="0" locked="0" layoutInCell="1" allowOverlap="1" wp14:anchorId="2C54E19C" wp14:editId="74FC4308">
                  <wp:simplePos x="0" y="0"/>
                  <wp:positionH relativeFrom="column">
                    <wp:posOffset>2388870</wp:posOffset>
                  </wp:positionH>
                  <wp:positionV relativeFrom="paragraph">
                    <wp:posOffset>73660</wp:posOffset>
                  </wp:positionV>
                  <wp:extent cx="1343025" cy="948017"/>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43025" cy="94801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470065C" wp14:editId="3E81B0FB">
                  <wp:simplePos x="0" y="0"/>
                  <wp:positionH relativeFrom="column">
                    <wp:posOffset>4003675</wp:posOffset>
                  </wp:positionH>
                  <wp:positionV relativeFrom="paragraph">
                    <wp:posOffset>57785</wp:posOffset>
                  </wp:positionV>
                  <wp:extent cx="1616075" cy="10109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16075" cy="10109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33FC3F71" wp14:editId="1ED0F036">
                  <wp:simplePos x="0" y="0"/>
                  <wp:positionH relativeFrom="column">
                    <wp:posOffset>182245</wp:posOffset>
                  </wp:positionH>
                  <wp:positionV relativeFrom="paragraph">
                    <wp:posOffset>110490</wp:posOffset>
                  </wp:positionV>
                  <wp:extent cx="2074545" cy="91567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2297" b="8858"/>
                          <a:stretch/>
                        </pic:blipFill>
                        <pic:spPr bwMode="auto">
                          <a:xfrm>
                            <a:off x="0" y="0"/>
                            <a:ext cx="2074545" cy="915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2993" w:rsidRDefault="00A62993" w:rsidP="00FE6762">
            <w:pPr>
              <w:ind w:left="720"/>
              <w:rPr>
                <w:sz w:val="20"/>
                <w:szCs w:val="20"/>
              </w:rPr>
            </w:pPr>
          </w:p>
          <w:p w:rsidR="00A62993" w:rsidRDefault="00A62993" w:rsidP="00FE6762">
            <w:pPr>
              <w:ind w:left="720"/>
              <w:rPr>
                <w:sz w:val="20"/>
                <w:szCs w:val="20"/>
              </w:rPr>
            </w:pPr>
          </w:p>
          <w:p w:rsidR="00A62993" w:rsidRDefault="00A62993" w:rsidP="00FE6762">
            <w:pPr>
              <w:ind w:left="720"/>
              <w:rPr>
                <w:sz w:val="20"/>
                <w:szCs w:val="20"/>
              </w:rPr>
            </w:pPr>
          </w:p>
          <w:p w:rsidR="00A62993" w:rsidRDefault="00A62993" w:rsidP="00FE6762">
            <w:pPr>
              <w:ind w:left="720"/>
              <w:rPr>
                <w:sz w:val="20"/>
                <w:szCs w:val="20"/>
              </w:rPr>
            </w:pPr>
          </w:p>
          <w:p w:rsidR="00A62993" w:rsidRDefault="00A62993" w:rsidP="00FE6762">
            <w:pPr>
              <w:ind w:left="720"/>
              <w:rPr>
                <w:sz w:val="20"/>
                <w:szCs w:val="20"/>
              </w:rPr>
            </w:pPr>
          </w:p>
          <w:p w:rsidR="00A62993" w:rsidRDefault="00A62993" w:rsidP="00A62993">
            <w:pPr>
              <w:rPr>
                <w:sz w:val="20"/>
                <w:szCs w:val="20"/>
              </w:rPr>
            </w:pPr>
          </w:p>
          <w:p w:rsidR="00A47F80" w:rsidRDefault="00552DF7" w:rsidP="00A62993">
            <w:pPr>
              <w:ind w:left="754"/>
              <w:rPr>
                <w:sz w:val="20"/>
                <w:szCs w:val="20"/>
              </w:rPr>
            </w:pPr>
            <w:r>
              <w:rPr>
                <w:sz w:val="20"/>
                <w:szCs w:val="20"/>
              </w:rPr>
              <w:t>You</w:t>
            </w:r>
            <w:r w:rsidRPr="00552DF7">
              <w:rPr>
                <w:sz w:val="20"/>
                <w:szCs w:val="20"/>
              </w:rPr>
              <w:t xml:space="preserve"> can do this by writing a short summary after carrying out some research. After this, design </w:t>
            </w:r>
            <w:r w:rsidR="00A62993">
              <w:rPr>
                <w:sz w:val="20"/>
                <w:szCs w:val="20"/>
              </w:rPr>
              <w:t xml:space="preserve">     </w:t>
            </w:r>
            <w:r w:rsidRPr="00552DF7">
              <w:rPr>
                <w:sz w:val="20"/>
                <w:szCs w:val="20"/>
              </w:rPr>
              <w:t xml:space="preserve">a new wondrous animal that has evolved to suit its environment considering the environmental changes it has had to face over recent years. </w:t>
            </w:r>
          </w:p>
          <w:p w:rsidR="00552DF7" w:rsidRPr="00552DF7" w:rsidRDefault="00552DF7" w:rsidP="00A62993">
            <w:pPr>
              <w:rPr>
                <w:sz w:val="20"/>
                <w:szCs w:val="20"/>
              </w:rPr>
            </w:pPr>
          </w:p>
          <w:p w:rsidR="00552DF7" w:rsidRPr="00552DF7" w:rsidRDefault="00A62993" w:rsidP="00552DF7">
            <w:pPr>
              <w:numPr>
                <w:ilvl w:val="0"/>
                <w:numId w:val="5"/>
              </w:numPr>
              <w:rPr>
                <w:sz w:val="20"/>
                <w:szCs w:val="20"/>
              </w:rPr>
            </w:pPr>
            <w:r>
              <w:rPr>
                <w:noProof/>
              </w:rPr>
              <w:drawing>
                <wp:anchor distT="0" distB="0" distL="114300" distR="114300" simplePos="0" relativeHeight="251672576" behindDoc="0" locked="0" layoutInCell="1" allowOverlap="1" wp14:anchorId="6CC9466D" wp14:editId="416E9E63">
                  <wp:simplePos x="0" y="0"/>
                  <wp:positionH relativeFrom="column">
                    <wp:posOffset>4189095</wp:posOffset>
                  </wp:positionH>
                  <wp:positionV relativeFrom="paragraph">
                    <wp:posOffset>363855</wp:posOffset>
                  </wp:positionV>
                  <wp:extent cx="1333500" cy="7378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33500" cy="737870"/>
                          </a:xfrm>
                          <a:prstGeom prst="rect">
                            <a:avLst/>
                          </a:prstGeom>
                        </pic:spPr>
                      </pic:pic>
                    </a:graphicData>
                  </a:graphic>
                  <wp14:sizeRelH relativeFrom="margin">
                    <wp14:pctWidth>0</wp14:pctWidth>
                  </wp14:sizeRelH>
                  <wp14:sizeRelV relativeFrom="margin">
                    <wp14:pctHeight>0</wp14:pctHeight>
                  </wp14:sizeRelV>
                </wp:anchor>
              </w:drawing>
            </w:r>
            <w:r w:rsidR="00552DF7" w:rsidRPr="00552DF7">
              <w:rPr>
                <w:b/>
                <w:bCs/>
                <w:sz w:val="20"/>
                <w:szCs w:val="20"/>
                <w:u w:val="single"/>
              </w:rPr>
              <w:t>Where Animals Originate From</w:t>
            </w:r>
            <w:r w:rsidR="00552DF7" w:rsidRPr="00552DF7">
              <w:rPr>
                <w:sz w:val="20"/>
                <w:szCs w:val="20"/>
              </w:rPr>
              <w:t xml:space="preserve"> - </w:t>
            </w:r>
            <w:r w:rsidR="00552DF7">
              <w:rPr>
                <w:sz w:val="20"/>
                <w:szCs w:val="20"/>
              </w:rPr>
              <w:t>L</w:t>
            </w:r>
            <w:r w:rsidR="00552DF7" w:rsidRPr="00552DF7">
              <w:rPr>
                <w:sz w:val="20"/>
                <w:szCs w:val="20"/>
              </w:rPr>
              <w:t xml:space="preserve">ocate on a world map where different animals originate from and research why they live in these environments. Things for </w:t>
            </w:r>
            <w:r w:rsidR="00552DF7">
              <w:rPr>
                <w:sz w:val="20"/>
                <w:szCs w:val="20"/>
              </w:rPr>
              <w:t>you</w:t>
            </w:r>
            <w:r w:rsidR="00552DF7" w:rsidRPr="00552DF7">
              <w:rPr>
                <w:sz w:val="20"/>
                <w:szCs w:val="20"/>
              </w:rPr>
              <w:t xml:space="preserve"> to consider when researching why they originally lived in these countries are:</w:t>
            </w:r>
          </w:p>
          <w:p w:rsidR="00552DF7" w:rsidRPr="00552DF7" w:rsidRDefault="00552DF7" w:rsidP="00552DF7">
            <w:pPr>
              <w:pStyle w:val="ListParagraph"/>
              <w:numPr>
                <w:ilvl w:val="0"/>
                <w:numId w:val="11"/>
              </w:numPr>
              <w:rPr>
                <w:sz w:val="20"/>
                <w:szCs w:val="20"/>
              </w:rPr>
            </w:pPr>
            <w:r w:rsidRPr="00552DF7">
              <w:rPr>
                <w:sz w:val="20"/>
                <w:szCs w:val="20"/>
              </w:rPr>
              <w:t>Food sources</w:t>
            </w:r>
            <w:r w:rsidR="00A62993">
              <w:rPr>
                <w:noProof/>
              </w:rPr>
              <w:t xml:space="preserve"> </w:t>
            </w:r>
          </w:p>
          <w:p w:rsidR="00552DF7" w:rsidRPr="00552DF7" w:rsidRDefault="00552DF7" w:rsidP="00552DF7">
            <w:pPr>
              <w:pStyle w:val="ListParagraph"/>
              <w:numPr>
                <w:ilvl w:val="0"/>
                <w:numId w:val="11"/>
              </w:numPr>
              <w:rPr>
                <w:sz w:val="20"/>
                <w:szCs w:val="20"/>
              </w:rPr>
            </w:pPr>
            <w:r w:rsidRPr="00552DF7">
              <w:rPr>
                <w:sz w:val="20"/>
                <w:szCs w:val="20"/>
              </w:rPr>
              <w:t xml:space="preserve">Climate </w:t>
            </w:r>
          </w:p>
          <w:p w:rsidR="00552DF7" w:rsidRPr="00552DF7" w:rsidRDefault="00552DF7" w:rsidP="00552DF7">
            <w:pPr>
              <w:pStyle w:val="ListParagraph"/>
              <w:numPr>
                <w:ilvl w:val="0"/>
                <w:numId w:val="11"/>
              </w:numPr>
              <w:rPr>
                <w:sz w:val="20"/>
                <w:szCs w:val="20"/>
              </w:rPr>
            </w:pPr>
            <w:r w:rsidRPr="00552DF7">
              <w:rPr>
                <w:sz w:val="20"/>
                <w:szCs w:val="20"/>
              </w:rPr>
              <w:t xml:space="preserve">Weather </w:t>
            </w:r>
          </w:p>
          <w:p w:rsidR="00552DF7" w:rsidRPr="00552DF7" w:rsidRDefault="00552DF7" w:rsidP="00552DF7">
            <w:pPr>
              <w:pStyle w:val="ListParagraph"/>
              <w:numPr>
                <w:ilvl w:val="0"/>
                <w:numId w:val="11"/>
              </w:numPr>
              <w:rPr>
                <w:sz w:val="20"/>
                <w:szCs w:val="20"/>
              </w:rPr>
            </w:pPr>
            <w:r w:rsidRPr="00552DF7">
              <w:rPr>
                <w:sz w:val="20"/>
                <w:szCs w:val="20"/>
              </w:rPr>
              <w:t>Terrain</w:t>
            </w:r>
          </w:p>
          <w:p w:rsidR="00552DF7" w:rsidRPr="00552DF7" w:rsidRDefault="00A62993" w:rsidP="00552DF7">
            <w:pPr>
              <w:ind w:left="720"/>
              <w:rPr>
                <w:sz w:val="20"/>
                <w:szCs w:val="20"/>
              </w:rPr>
            </w:pPr>
            <w:r>
              <w:rPr>
                <w:noProof/>
              </w:rPr>
              <w:drawing>
                <wp:anchor distT="0" distB="0" distL="114300" distR="114300" simplePos="0" relativeHeight="251673600" behindDoc="0" locked="0" layoutInCell="1" allowOverlap="1" wp14:anchorId="2BE6D542" wp14:editId="23AEA6BD">
                  <wp:simplePos x="0" y="0"/>
                  <wp:positionH relativeFrom="column">
                    <wp:posOffset>4655820</wp:posOffset>
                  </wp:positionH>
                  <wp:positionV relativeFrom="paragraph">
                    <wp:posOffset>483235</wp:posOffset>
                  </wp:positionV>
                  <wp:extent cx="1143000" cy="1143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552DF7" w:rsidRPr="00552DF7">
              <w:rPr>
                <w:sz w:val="20"/>
                <w:szCs w:val="20"/>
              </w:rPr>
              <w:t xml:space="preserve">After doing this, think about how the animals </w:t>
            </w:r>
            <w:r w:rsidR="00552DF7">
              <w:rPr>
                <w:sz w:val="20"/>
                <w:szCs w:val="20"/>
              </w:rPr>
              <w:t>you</w:t>
            </w:r>
            <w:r w:rsidR="00552DF7" w:rsidRPr="00552DF7">
              <w:rPr>
                <w:sz w:val="20"/>
                <w:szCs w:val="20"/>
              </w:rPr>
              <w:t xml:space="preserve"> have selected have adapted so that they are able to live in the UK. Present your findings as a poster or in a PowerPoint presentation if </w:t>
            </w:r>
            <w:r w:rsidR="00552DF7">
              <w:rPr>
                <w:sz w:val="20"/>
                <w:szCs w:val="20"/>
              </w:rPr>
              <w:t>you</w:t>
            </w:r>
            <w:r w:rsidR="00552DF7" w:rsidRPr="00552DF7">
              <w:rPr>
                <w:sz w:val="20"/>
                <w:szCs w:val="20"/>
              </w:rPr>
              <w:t xml:space="preserve"> have access to a PC</w:t>
            </w:r>
            <w:r w:rsidR="00D9605D">
              <w:rPr>
                <w:sz w:val="20"/>
                <w:szCs w:val="20"/>
              </w:rPr>
              <w:t>/laptop.</w:t>
            </w:r>
          </w:p>
          <w:p w:rsidR="00552DF7" w:rsidRPr="00552DF7" w:rsidRDefault="00552DF7" w:rsidP="00552DF7">
            <w:pPr>
              <w:ind w:left="720"/>
              <w:rPr>
                <w:sz w:val="20"/>
                <w:szCs w:val="20"/>
              </w:rPr>
            </w:pPr>
          </w:p>
          <w:p w:rsidR="00552DF7" w:rsidRPr="00552DF7" w:rsidRDefault="00552DF7" w:rsidP="00552DF7">
            <w:pPr>
              <w:numPr>
                <w:ilvl w:val="0"/>
                <w:numId w:val="5"/>
              </w:numPr>
              <w:rPr>
                <w:sz w:val="20"/>
                <w:szCs w:val="20"/>
              </w:rPr>
            </w:pPr>
            <w:r w:rsidRPr="00552DF7">
              <w:rPr>
                <w:b/>
                <w:bCs/>
                <w:sz w:val="20"/>
                <w:szCs w:val="20"/>
                <w:u w:val="single"/>
              </w:rPr>
              <w:t>Life Cycles</w:t>
            </w:r>
            <w:r w:rsidRPr="00552DF7">
              <w:rPr>
                <w:sz w:val="20"/>
                <w:szCs w:val="20"/>
              </w:rPr>
              <w:t xml:space="preserve"> - </w:t>
            </w:r>
            <w:r>
              <w:rPr>
                <w:sz w:val="20"/>
                <w:szCs w:val="20"/>
              </w:rPr>
              <w:t>R</w:t>
            </w:r>
            <w:r w:rsidRPr="00552DF7">
              <w:rPr>
                <w:sz w:val="20"/>
                <w:szCs w:val="20"/>
              </w:rPr>
              <w:t xml:space="preserve">esearch a mammal, an insect, an amphibian, a reptile and a bird. </w:t>
            </w:r>
            <w:r>
              <w:rPr>
                <w:sz w:val="20"/>
                <w:szCs w:val="20"/>
              </w:rPr>
              <w:t>You</w:t>
            </w:r>
            <w:r w:rsidRPr="00552DF7">
              <w:rPr>
                <w:sz w:val="20"/>
                <w:szCs w:val="20"/>
              </w:rPr>
              <w:t xml:space="preserve"> can then choose one and draw the life cycle of an animal and label the diagram</w:t>
            </w:r>
            <w:r w:rsidR="0007444E">
              <w:rPr>
                <w:sz w:val="20"/>
                <w:szCs w:val="20"/>
              </w:rPr>
              <w:t>/model</w:t>
            </w:r>
            <w:r w:rsidRPr="00552DF7">
              <w:rPr>
                <w:sz w:val="20"/>
                <w:szCs w:val="20"/>
              </w:rPr>
              <w:t xml:space="preserve"> accordingly. How does the life cycle of the chosen animal differ to a human life cycle? </w:t>
            </w:r>
          </w:p>
          <w:p w:rsidR="00552DF7" w:rsidRDefault="00552DF7" w:rsidP="00552DF7">
            <w:pPr>
              <w:ind w:left="720"/>
              <w:rPr>
                <w:sz w:val="20"/>
                <w:szCs w:val="20"/>
              </w:rPr>
            </w:pPr>
          </w:p>
          <w:p w:rsidR="00A62993" w:rsidRPr="00552DF7" w:rsidRDefault="00A62993" w:rsidP="00A62993">
            <w:pPr>
              <w:rPr>
                <w:sz w:val="20"/>
                <w:szCs w:val="20"/>
              </w:rPr>
            </w:pPr>
          </w:p>
          <w:p w:rsidR="00552DF7" w:rsidRDefault="00552DF7" w:rsidP="00552DF7">
            <w:pPr>
              <w:numPr>
                <w:ilvl w:val="0"/>
                <w:numId w:val="5"/>
              </w:numPr>
              <w:rPr>
                <w:sz w:val="20"/>
                <w:szCs w:val="20"/>
              </w:rPr>
            </w:pPr>
            <w:r w:rsidRPr="00552DF7">
              <w:rPr>
                <w:b/>
                <w:bCs/>
                <w:sz w:val="20"/>
                <w:szCs w:val="20"/>
                <w:u w:val="single"/>
              </w:rPr>
              <w:t>Animal Prints</w:t>
            </w:r>
            <w:r>
              <w:rPr>
                <w:sz w:val="20"/>
                <w:szCs w:val="20"/>
              </w:rPr>
              <w:t xml:space="preserve"> </w:t>
            </w:r>
            <w:r w:rsidRPr="00552DF7">
              <w:rPr>
                <w:sz w:val="20"/>
                <w:szCs w:val="20"/>
              </w:rPr>
              <w:t>- Using a variety of media (this could be materials from around the house such as cloth, newspapers or magazines, felt, etc.),</w:t>
            </w:r>
            <w:r>
              <w:rPr>
                <w:sz w:val="20"/>
                <w:szCs w:val="20"/>
              </w:rPr>
              <w:t xml:space="preserve"> </w:t>
            </w:r>
            <w:r w:rsidRPr="00552DF7">
              <w:rPr>
                <w:sz w:val="20"/>
                <w:szCs w:val="20"/>
              </w:rPr>
              <w:t xml:space="preserve">create animal prints for a mammal, an insect, an amphibian, a reptile and a bird of their choice. </w:t>
            </w:r>
            <w:r>
              <w:rPr>
                <w:sz w:val="20"/>
                <w:szCs w:val="20"/>
              </w:rPr>
              <w:t xml:space="preserve">You could </w:t>
            </w:r>
            <w:r w:rsidRPr="00552DF7">
              <w:rPr>
                <w:sz w:val="20"/>
                <w:szCs w:val="20"/>
              </w:rPr>
              <w:t xml:space="preserve">create a collage of the animal prints </w:t>
            </w:r>
            <w:r>
              <w:rPr>
                <w:sz w:val="20"/>
                <w:szCs w:val="20"/>
              </w:rPr>
              <w:t>you</w:t>
            </w:r>
            <w:r w:rsidRPr="00552DF7">
              <w:rPr>
                <w:sz w:val="20"/>
                <w:szCs w:val="20"/>
              </w:rPr>
              <w:t xml:space="preserve"> have made. </w:t>
            </w:r>
            <w:r>
              <w:rPr>
                <w:sz w:val="20"/>
                <w:szCs w:val="20"/>
              </w:rPr>
              <w:t>You</w:t>
            </w:r>
            <w:r w:rsidRPr="00552DF7">
              <w:rPr>
                <w:sz w:val="20"/>
                <w:szCs w:val="20"/>
              </w:rPr>
              <w:t xml:space="preserve"> could always use a pencil or pen to sketch the animal prints!</w:t>
            </w:r>
          </w:p>
          <w:p w:rsidR="00A62993" w:rsidRPr="00552DF7" w:rsidRDefault="00A62993" w:rsidP="0007444E">
            <w:pPr>
              <w:ind w:left="720"/>
              <w:rPr>
                <w:sz w:val="20"/>
                <w:szCs w:val="20"/>
              </w:rPr>
            </w:pPr>
            <w:r>
              <w:rPr>
                <w:noProof/>
              </w:rPr>
              <w:drawing>
                <wp:inline distT="0" distB="0" distL="0" distR="0" wp14:anchorId="4CE565F2" wp14:editId="593626F6">
                  <wp:extent cx="1029805" cy="1306830"/>
                  <wp:effectExtent l="0" t="5397"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 r="4909"/>
                          <a:stretch/>
                        </pic:blipFill>
                        <pic:spPr bwMode="auto">
                          <a:xfrm rot="5400000">
                            <a:off x="0" y="0"/>
                            <a:ext cx="1029805" cy="1306830"/>
                          </a:xfrm>
                          <a:prstGeom prst="rect">
                            <a:avLst/>
                          </a:prstGeom>
                          <a:ln>
                            <a:noFill/>
                          </a:ln>
                          <a:extLst>
                            <a:ext uri="{53640926-AAD7-44D8-BBD7-CCE9431645EC}">
                              <a14:shadowObscured xmlns:a14="http://schemas.microsoft.com/office/drawing/2010/main"/>
                            </a:ext>
                          </a:extLst>
                        </pic:spPr>
                      </pic:pic>
                    </a:graphicData>
                  </a:graphic>
                </wp:inline>
              </w:drawing>
            </w:r>
          </w:p>
          <w:p w:rsidR="00552DF7" w:rsidRPr="00552DF7" w:rsidRDefault="00552DF7" w:rsidP="00552DF7">
            <w:pPr>
              <w:ind w:left="720"/>
              <w:rPr>
                <w:sz w:val="20"/>
                <w:szCs w:val="20"/>
              </w:rPr>
            </w:pPr>
          </w:p>
          <w:p w:rsidR="0007444E" w:rsidRDefault="0007444E" w:rsidP="00552DF7">
            <w:pPr>
              <w:numPr>
                <w:ilvl w:val="0"/>
                <w:numId w:val="5"/>
              </w:numPr>
              <w:rPr>
                <w:sz w:val="20"/>
                <w:szCs w:val="20"/>
              </w:rPr>
            </w:pPr>
            <w:r>
              <w:rPr>
                <w:noProof/>
              </w:rPr>
              <w:drawing>
                <wp:anchor distT="0" distB="0" distL="114300" distR="114300" simplePos="0" relativeHeight="251674624" behindDoc="1" locked="0" layoutInCell="1" allowOverlap="1" wp14:anchorId="73309647" wp14:editId="74BAAA5F">
                  <wp:simplePos x="0" y="0"/>
                  <wp:positionH relativeFrom="column">
                    <wp:posOffset>4122420</wp:posOffset>
                  </wp:positionH>
                  <wp:positionV relativeFrom="paragraph">
                    <wp:posOffset>210820</wp:posOffset>
                  </wp:positionV>
                  <wp:extent cx="1557655" cy="876300"/>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557655" cy="876300"/>
                          </a:xfrm>
                          <a:prstGeom prst="rect">
                            <a:avLst/>
                          </a:prstGeom>
                        </pic:spPr>
                      </pic:pic>
                    </a:graphicData>
                  </a:graphic>
                </wp:anchor>
              </w:drawing>
            </w:r>
            <w:r w:rsidR="00552DF7" w:rsidRPr="00552DF7">
              <w:rPr>
                <w:b/>
                <w:bCs/>
                <w:sz w:val="20"/>
                <w:szCs w:val="20"/>
                <w:u w:val="single"/>
              </w:rPr>
              <w:t>The Life of Darwin</w:t>
            </w:r>
            <w:r w:rsidR="00552DF7">
              <w:rPr>
                <w:sz w:val="20"/>
                <w:szCs w:val="20"/>
              </w:rPr>
              <w:t xml:space="preserve"> </w:t>
            </w:r>
            <w:r w:rsidR="00552DF7" w:rsidRPr="00552DF7">
              <w:rPr>
                <w:sz w:val="20"/>
                <w:szCs w:val="20"/>
              </w:rPr>
              <w:t xml:space="preserve">- Who was Charles Darwin? </w:t>
            </w:r>
            <w:r w:rsidR="00552DF7">
              <w:rPr>
                <w:sz w:val="20"/>
                <w:szCs w:val="20"/>
              </w:rPr>
              <w:t>R</w:t>
            </w:r>
            <w:r w:rsidR="00552DF7" w:rsidRPr="00552DF7">
              <w:rPr>
                <w:sz w:val="20"/>
                <w:szCs w:val="20"/>
              </w:rPr>
              <w:t xml:space="preserve">esearch the scientist’s theory </w:t>
            </w:r>
            <w:proofErr w:type="spellStart"/>
            <w:r w:rsidR="00552DF7" w:rsidRPr="00552DF7">
              <w:rPr>
                <w:sz w:val="20"/>
                <w:szCs w:val="20"/>
              </w:rPr>
              <w:t>on</w:t>
            </w:r>
            <w:proofErr w:type="spellEnd"/>
            <w:r w:rsidR="00552DF7" w:rsidRPr="00552DF7">
              <w:rPr>
                <w:sz w:val="20"/>
                <w:szCs w:val="20"/>
              </w:rPr>
              <w:t xml:space="preserve"> evolution. Where are the Galapagos Islands? </w:t>
            </w:r>
          </w:p>
          <w:p w:rsidR="0007444E" w:rsidRDefault="00552DF7" w:rsidP="0007444E">
            <w:pPr>
              <w:ind w:left="720"/>
              <w:rPr>
                <w:sz w:val="20"/>
                <w:szCs w:val="20"/>
              </w:rPr>
            </w:pPr>
            <w:r w:rsidRPr="00552DF7">
              <w:rPr>
                <w:sz w:val="20"/>
                <w:szCs w:val="20"/>
              </w:rPr>
              <w:t xml:space="preserve">What species did and do still live there? </w:t>
            </w:r>
          </w:p>
          <w:p w:rsidR="0007444E" w:rsidRDefault="00552DF7" w:rsidP="0007444E">
            <w:pPr>
              <w:ind w:left="720"/>
              <w:rPr>
                <w:sz w:val="20"/>
                <w:szCs w:val="20"/>
              </w:rPr>
            </w:pPr>
            <w:r w:rsidRPr="00552DF7">
              <w:rPr>
                <w:sz w:val="20"/>
                <w:szCs w:val="20"/>
              </w:rPr>
              <w:t xml:space="preserve">What makes these animals unique and extraordinary? </w:t>
            </w:r>
          </w:p>
          <w:p w:rsidR="00D23083" w:rsidRDefault="00552DF7" w:rsidP="0007444E">
            <w:pPr>
              <w:ind w:left="720"/>
              <w:rPr>
                <w:sz w:val="20"/>
                <w:szCs w:val="20"/>
              </w:rPr>
            </w:pPr>
            <w:r w:rsidRPr="00552DF7">
              <w:rPr>
                <w:sz w:val="20"/>
                <w:szCs w:val="20"/>
              </w:rPr>
              <w:t xml:space="preserve">Write a biography about the life of Charles Darwin. </w:t>
            </w:r>
            <w:r w:rsidR="00594EA8">
              <w:rPr>
                <w:sz w:val="20"/>
                <w:szCs w:val="20"/>
              </w:rPr>
              <w:t xml:space="preserve"> </w:t>
            </w:r>
          </w:p>
          <w:p w:rsidR="0007444E" w:rsidRDefault="0007444E" w:rsidP="0007444E">
            <w:pPr>
              <w:rPr>
                <w:sz w:val="20"/>
                <w:szCs w:val="20"/>
              </w:rPr>
            </w:pPr>
          </w:p>
          <w:p w:rsidR="0007444E" w:rsidRPr="00552DF7" w:rsidRDefault="0007444E" w:rsidP="0007444E">
            <w:pPr>
              <w:rPr>
                <w:sz w:val="20"/>
                <w:szCs w:val="20"/>
              </w:rPr>
            </w:pPr>
          </w:p>
          <w:p w:rsidR="00E52015" w:rsidRDefault="0007444E" w:rsidP="00E52015">
            <w:pPr>
              <w:ind w:left="720"/>
              <w:rPr>
                <w:sz w:val="20"/>
                <w:szCs w:val="20"/>
              </w:rPr>
            </w:pPr>
            <w:r w:rsidRPr="00D23083">
              <w:rPr>
                <w:noProof/>
                <w:sz w:val="20"/>
                <w:szCs w:val="20"/>
              </w:rPr>
              <w:drawing>
                <wp:anchor distT="0" distB="0" distL="114300" distR="114300" simplePos="0" relativeHeight="251661312" behindDoc="0" locked="0" layoutInCell="1" allowOverlap="1" wp14:anchorId="069E0CA5" wp14:editId="109A3E3D">
                  <wp:simplePos x="0" y="0"/>
                  <wp:positionH relativeFrom="column">
                    <wp:posOffset>264795</wp:posOffset>
                  </wp:positionH>
                  <wp:positionV relativeFrom="paragraph">
                    <wp:posOffset>120015</wp:posOffset>
                  </wp:positionV>
                  <wp:extent cx="402590" cy="8350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590" cy="835025"/>
                          </a:xfrm>
                          <a:prstGeom prst="rect">
                            <a:avLst/>
                          </a:prstGeom>
                          <a:noFill/>
                        </pic:spPr>
                      </pic:pic>
                    </a:graphicData>
                  </a:graphic>
                </wp:anchor>
              </w:drawing>
            </w:r>
          </w:p>
          <w:p w:rsidR="00E52015" w:rsidRDefault="00BE39D1" w:rsidP="00BE39D1">
            <w:pPr>
              <w:numPr>
                <w:ilvl w:val="0"/>
                <w:numId w:val="1"/>
              </w:numPr>
              <w:rPr>
                <w:sz w:val="20"/>
                <w:szCs w:val="20"/>
              </w:rPr>
            </w:pPr>
            <w:r>
              <w:rPr>
                <w:b/>
                <w:sz w:val="20"/>
                <w:szCs w:val="20"/>
                <w:u w:val="single"/>
              </w:rPr>
              <w:t>Stay Active –</w:t>
            </w:r>
            <w:r>
              <w:rPr>
                <w:sz w:val="20"/>
                <w:szCs w:val="20"/>
              </w:rPr>
              <w:t xml:space="preserve"> it is important to keep active so you could join</w:t>
            </w:r>
            <w:r w:rsidR="00A47F80">
              <w:rPr>
                <w:sz w:val="20"/>
                <w:szCs w:val="20"/>
              </w:rPr>
              <w:t xml:space="preserve"> </w:t>
            </w:r>
            <w:r>
              <w:rPr>
                <w:sz w:val="20"/>
                <w:szCs w:val="20"/>
              </w:rPr>
              <w:t xml:space="preserve">in with PE with </w:t>
            </w:r>
          </w:p>
          <w:p w:rsidR="00050A78" w:rsidRDefault="00BE39D1" w:rsidP="00A47F80">
            <w:pPr>
              <w:ind w:left="716"/>
              <w:rPr>
                <w:sz w:val="20"/>
                <w:szCs w:val="20"/>
              </w:rPr>
            </w:pPr>
            <w:r>
              <w:rPr>
                <w:sz w:val="20"/>
                <w:szCs w:val="20"/>
              </w:rPr>
              <w:t xml:space="preserve">Joe on the Joe Wicks </w:t>
            </w:r>
            <w:proofErr w:type="spellStart"/>
            <w:r>
              <w:rPr>
                <w:sz w:val="20"/>
                <w:szCs w:val="20"/>
              </w:rPr>
              <w:t>youtube</w:t>
            </w:r>
            <w:proofErr w:type="spellEnd"/>
            <w:r>
              <w:rPr>
                <w:sz w:val="20"/>
                <w:szCs w:val="20"/>
              </w:rPr>
              <w:t xml:space="preserve"> Channel. The PE session is live every weekday at</w:t>
            </w:r>
            <w:r w:rsidR="00E52015">
              <w:rPr>
                <w:sz w:val="20"/>
                <w:szCs w:val="20"/>
              </w:rPr>
              <w:t xml:space="preserve">                     </w:t>
            </w:r>
            <w:r>
              <w:rPr>
                <w:sz w:val="20"/>
                <w:szCs w:val="20"/>
              </w:rPr>
              <w:t xml:space="preserve"> </w:t>
            </w:r>
            <w:r w:rsidR="00E52015">
              <w:rPr>
                <w:sz w:val="20"/>
                <w:szCs w:val="20"/>
              </w:rPr>
              <w:t xml:space="preserve">                   </w:t>
            </w:r>
            <w:r>
              <w:rPr>
                <w:sz w:val="20"/>
                <w:szCs w:val="20"/>
              </w:rPr>
              <w:t>9am but is</w:t>
            </w:r>
            <w:r w:rsidR="00E52015">
              <w:rPr>
                <w:sz w:val="20"/>
                <w:szCs w:val="20"/>
              </w:rPr>
              <w:t xml:space="preserve"> </w:t>
            </w:r>
            <w:r>
              <w:rPr>
                <w:sz w:val="20"/>
                <w:szCs w:val="20"/>
              </w:rPr>
              <w:t>also then available during the day.</w:t>
            </w:r>
            <w:r>
              <w:t xml:space="preserve"> </w:t>
            </w:r>
            <w:r w:rsidR="00A47F80">
              <w:t>V</w:t>
            </w:r>
            <w:r w:rsidR="00AA7A11">
              <w:t>isit:</w:t>
            </w:r>
            <w:r w:rsidR="00A47F80">
              <w:t xml:space="preserve"> </w:t>
            </w:r>
            <w:hyperlink r:id="rId27" w:history="1">
              <w:r w:rsidR="00A47F80" w:rsidRPr="000C720C">
                <w:rPr>
                  <w:rStyle w:val="Hyperlink"/>
                  <w:sz w:val="20"/>
                  <w:szCs w:val="20"/>
                </w:rPr>
                <w:t>https://www.youtube.com/user/thebodycoach1</w:t>
              </w:r>
            </w:hyperlink>
          </w:p>
          <w:p w:rsidR="00A47F80" w:rsidRPr="00A47F80" w:rsidRDefault="0007444E" w:rsidP="00A47F80">
            <w:pPr>
              <w:ind w:left="716"/>
            </w:pPr>
            <w:r>
              <w:rPr>
                <w:noProof/>
              </w:rPr>
              <w:drawing>
                <wp:anchor distT="0" distB="0" distL="114300" distR="114300" simplePos="0" relativeHeight="251668480" behindDoc="0" locked="0" layoutInCell="1" allowOverlap="1" wp14:anchorId="324D0411" wp14:editId="70E58CAC">
                  <wp:simplePos x="0" y="0"/>
                  <wp:positionH relativeFrom="column">
                    <wp:posOffset>4379704</wp:posOffset>
                  </wp:positionH>
                  <wp:positionV relativeFrom="paragraph">
                    <wp:posOffset>172085</wp:posOffset>
                  </wp:positionV>
                  <wp:extent cx="1304925" cy="76460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304925" cy="764604"/>
                          </a:xfrm>
                          <a:prstGeom prst="rect">
                            <a:avLst/>
                          </a:prstGeom>
                        </pic:spPr>
                      </pic:pic>
                    </a:graphicData>
                  </a:graphic>
                  <wp14:sizeRelH relativeFrom="margin">
                    <wp14:pctWidth>0</wp14:pctWidth>
                  </wp14:sizeRelH>
                  <wp14:sizeRelV relativeFrom="margin">
                    <wp14:pctHeight>0</wp14:pctHeight>
                  </wp14:sizeRelV>
                </wp:anchor>
              </w:drawing>
            </w:r>
          </w:p>
          <w:p w:rsidR="00552DF7" w:rsidRPr="00552DF7" w:rsidRDefault="00F7285F" w:rsidP="00552DF7">
            <w:pPr>
              <w:pStyle w:val="ListParagraph"/>
              <w:rPr>
                <w:sz w:val="20"/>
                <w:szCs w:val="20"/>
              </w:rPr>
            </w:pPr>
            <w:r>
              <w:rPr>
                <w:sz w:val="20"/>
                <w:szCs w:val="20"/>
              </w:rPr>
              <w:t>Or you could</w:t>
            </w:r>
            <w:r w:rsidR="00F666D2">
              <w:rPr>
                <w:sz w:val="20"/>
                <w:szCs w:val="20"/>
              </w:rPr>
              <w:t xml:space="preserve"> try </w:t>
            </w:r>
            <w:r w:rsidR="00F666D2" w:rsidRPr="00A47F80">
              <w:rPr>
                <w:b/>
                <w:bCs/>
                <w:sz w:val="20"/>
                <w:szCs w:val="20"/>
              </w:rPr>
              <w:t>Just Dance</w:t>
            </w:r>
            <w:r w:rsidR="00F666D2" w:rsidRPr="00552DF7">
              <w:rPr>
                <w:sz w:val="20"/>
                <w:szCs w:val="20"/>
              </w:rPr>
              <w:t xml:space="preserve"> </w:t>
            </w:r>
            <w:r w:rsidR="00552DF7" w:rsidRPr="00552DF7">
              <w:rPr>
                <w:sz w:val="20"/>
                <w:szCs w:val="20"/>
              </w:rPr>
              <w:t xml:space="preserve">on </w:t>
            </w:r>
            <w:proofErr w:type="spellStart"/>
            <w:r w:rsidR="00552DF7" w:rsidRPr="00552DF7">
              <w:rPr>
                <w:sz w:val="20"/>
                <w:szCs w:val="20"/>
              </w:rPr>
              <w:t>Youtube</w:t>
            </w:r>
            <w:proofErr w:type="spellEnd"/>
            <w:r w:rsidR="00552DF7" w:rsidRPr="00552DF7">
              <w:rPr>
                <w:sz w:val="20"/>
                <w:szCs w:val="20"/>
              </w:rPr>
              <w:t>:</w:t>
            </w:r>
            <w:r w:rsidR="00552DF7">
              <w:t xml:space="preserve"> </w:t>
            </w:r>
          </w:p>
          <w:p w:rsidR="00F7285F" w:rsidRDefault="00F666D2" w:rsidP="00552DF7">
            <w:pPr>
              <w:pStyle w:val="ListParagraph"/>
              <w:rPr>
                <w:sz w:val="20"/>
                <w:szCs w:val="20"/>
              </w:rPr>
            </w:pPr>
            <w:r w:rsidRPr="00F666D2">
              <w:rPr>
                <w:sz w:val="20"/>
                <w:szCs w:val="20"/>
              </w:rPr>
              <w:t>Blue (Da Ba Dee)</w:t>
            </w:r>
            <w:r>
              <w:rPr>
                <w:sz w:val="20"/>
                <w:szCs w:val="20"/>
              </w:rPr>
              <w:t xml:space="preserve"> </w:t>
            </w:r>
            <w:r w:rsidR="00F7285F">
              <w:rPr>
                <w:sz w:val="20"/>
                <w:szCs w:val="20"/>
              </w:rPr>
              <w:t xml:space="preserve"> </w:t>
            </w:r>
            <w:hyperlink r:id="rId29" w:history="1">
              <w:r w:rsidR="00552DF7" w:rsidRPr="000C720C">
                <w:rPr>
                  <w:rStyle w:val="Hyperlink"/>
                  <w:sz w:val="20"/>
                  <w:szCs w:val="20"/>
                </w:rPr>
                <w:t>www.youtube.com/watch?v=AFIqSaZM2D0</w:t>
              </w:r>
            </w:hyperlink>
          </w:p>
          <w:p w:rsidR="00552DF7" w:rsidRPr="00552DF7" w:rsidRDefault="00552DF7" w:rsidP="00552DF7">
            <w:pPr>
              <w:pStyle w:val="ListParagraph"/>
              <w:rPr>
                <w:sz w:val="20"/>
                <w:szCs w:val="20"/>
              </w:rPr>
            </w:pPr>
            <w:r>
              <w:rPr>
                <w:sz w:val="20"/>
                <w:szCs w:val="20"/>
              </w:rPr>
              <w:t xml:space="preserve">Ghostbusters </w:t>
            </w:r>
            <w:hyperlink r:id="rId30" w:history="1">
              <w:r w:rsidRPr="000C720C">
                <w:rPr>
                  <w:rStyle w:val="Hyperlink"/>
                  <w:sz w:val="20"/>
                  <w:szCs w:val="20"/>
                </w:rPr>
                <w:t>www.youtube.com/watch?v=izMJDiHQBH0&amp;t=71</w:t>
              </w:r>
            </w:hyperlink>
          </w:p>
          <w:p w:rsidR="00552DF7" w:rsidRDefault="00552DF7" w:rsidP="00552DF7">
            <w:pPr>
              <w:pStyle w:val="ListParagraph"/>
              <w:rPr>
                <w:sz w:val="20"/>
                <w:szCs w:val="20"/>
              </w:rPr>
            </w:pPr>
            <w:r>
              <w:rPr>
                <w:sz w:val="20"/>
                <w:szCs w:val="20"/>
              </w:rPr>
              <w:t xml:space="preserve">What does the fox say? </w:t>
            </w:r>
            <w:hyperlink r:id="rId31" w:history="1">
              <w:r w:rsidRPr="000C720C">
                <w:rPr>
                  <w:rStyle w:val="Hyperlink"/>
                  <w:sz w:val="20"/>
                  <w:szCs w:val="20"/>
                </w:rPr>
                <w:t>www.youtube.com/watch?v=sVpKKWfiaKg</w:t>
              </w:r>
            </w:hyperlink>
          </w:p>
          <w:p w:rsidR="00414BCF" w:rsidRDefault="00414BCF" w:rsidP="00552DF7">
            <w:pPr>
              <w:pStyle w:val="ListParagraph"/>
              <w:rPr>
                <w:sz w:val="20"/>
                <w:szCs w:val="20"/>
              </w:rPr>
            </w:pPr>
            <w:r>
              <w:rPr>
                <w:sz w:val="20"/>
                <w:szCs w:val="20"/>
              </w:rPr>
              <w:t xml:space="preserve">Timber </w:t>
            </w:r>
            <w:hyperlink r:id="rId32" w:history="1">
              <w:r w:rsidRPr="000C720C">
                <w:rPr>
                  <w:rStyle w:val="Hyperlink"/>
                  <w:sz w:val="20"/>
                  <w:szCs w:val="20"/>
                </w:rPr>
                <w:t>www.youtube.com/watch?v=66wCy2KwlCk</w:t>
              </w:r>
            </w:hyperlink>
            <w:r w:rsidR="00A47F80">
              <w:rPr>
                <w:noProof/>
              </w:rPr>
              <w:t xml:space="preserve"> </w:t>
            </w:r>
          </w:p>
          <w:p w:rsidR="00552DF7" w:rsidRPr="00414BCF" w:rsidRDefault="00552DF7" w:rsidP="00414BCF">
            <w:pPr>
              <w:rPr>
                <w:sz w:val="20"/>
                <w:szCs w:val="20"/>
              </w:rPr>
            </w:pPr>
          </w:p>
          <w:p w:rsidR="00552DF7" w:rsidRPr="00F7285F" w:rsidRDefault="00552DF7" w:rsidP="00552DF7">
            <w:pPr>
              <w:pStyle w:val="ListParagraph"/>
              <w:rPr>
                <w:sz w:val="20"/>
                <w:szCs w:val="20"/>
              </w:rPr>
            </w:pPr>
          </w:p>
          <w:p w:rsidR="00BE39D1" w:rsidRDefault="00050A78" w:rsidP="00050A78">
            <w:pPr>
              <w:pStyle w:val="ListParagraph"/>
              <w:numPr>
                <w:ilvl w:val="0"/>
                <w:numId w:val="10"/>
              </w:numPr>
              <w:rPr>
                <w:sz w:val="20"/>
                <w:szCs w:val="20"/>
              </w:rPr>
            </w:pPr>
            <w:r>
              <w:rPr>
                <w:noProof/>
              </w:rPr>
              <w:drawing>
                <wp:anchor distT="0" distB="0" distL="114300" distR="114300" simplePos="0" relativeHeight="251667456" behindDoc="1" locked="0" layoutInCell="1" allowOverlap="1" wp14:anchorId="546D3476" wp14:editId="013AAB61">
                  <wp:simplePos x="0" y="0"/>
                  <wp:positionH relativeFrom="column">
                    <wp:posOffset>5198745</wp:posOffset>
                  </wp:positionH>
                  <wp:positionV relativeFrom="paragraph">
                    <wp:posOffset>853440</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050A78">
              <w:rPr>
                <w:b/>
                <w:bCs/>
                <w:sz w:val="20"/>
                <w:szCs w:val="20"/>
                <w:u w:val="single"/>
              </w:rPr>
              <w:t>Staying Safe Online</w:t>
            </w:r>
            <w:r>
              <w:rPr>
                <w:sz w:val="20"/>
                <w:szCs w:val="20"/>
              </w:rPr>
              <w:t xml:space="preserve"> – </w:t>
            </w:r>
            <w:r w:rsidRPr="00050A78">
              <w:rPr>
                <w:sz w:val="20"/>
                <w:szCs w:val="20"/>
              </w:rPr>
              <w:t>Thinkuknow is the education programme from NCA-CEOP, a UK organisation which protects children both online and offline.</w:t>
            </w:r>
            <w:r>
              <w:rPr>
                <w:sz w:val="20"/>
                <w:szCs w:val="20"/>
              </w:rPr>
              <w:t xml:space="preserve"> It is important that your child knows how to keep themselves safe online, especially while we are asking them to complete lots of online learning tasks. The Thinkuknow website now has information for parents about keeping children safe online and home activity packs children can complete while schools are closed. Simply scroll down to the relevant age range pack by following the link below:</w:t>
            </w:r>
          </w:p>
          <w:p w:rsidR="00050A78" w:rsidRDefault="00114F8A" w:rsidP="0005290A">
            <w:pPr>
              <w:pStyle w:val="ListParagraph"/>
              <w:rPr>
                <w:sz w:val="20"/>
                <w:szCs w:val="20"/>
              </w:rPr>
            </w:pPr>
            <w:hyperlink r:id="rId34" w:history="1">
              <w:r w:rsidR="00050A78" w:rsidRPr="0031707E">
                <w:rPr>
                  <w:rStyle w:val="Hyperlink"/>
                  <w:sz w:val="20"/>
                  <w:szCs w:val="20"/>
                </w:rPr>
                <w:t>https://www.thinkuknow.co.uk/parents/Support-tools/home-activity-worksheets/</w:t>
              </w:r>
            </w:hyperlink>
          </w:p>
          <w:p w:rsidR="0005290A" w:rsidRPr="0005290A" w:rsidRDefault="0005290A" w:rsidP="0005290A">
            <w:pPr>
              <w:pStyle w:val="ListParagraph"/>
              <w:rPr>
                <w:sz w:val="20"/>
                <w:szCs w:val="20"/>
              </w:rPr>
            </w:pPr>
          </w:p>
          <w:p w:rsidR="00050A78" w:rsidRPr="00050A78" w:rsidRDefault="00050A78" w:rsidP="00050A78">
            <w:pPr>
              <w:pStyle w:val="ListParagraph"/>
              <w:rPr>
                <w:sz w:val="20"/>
                <w:szCs w:val="20"/>
              </w:rPr>
            </w:pPr>
          </w:p>
        </w:tc>
      </w:tr>
      <w:tr w:rsidR="00AC6FD2" w:rsidTr="00D3096D">
        <w:trPr>
          <w:trHeight w:val="420"/>
        </w:trPr>
        <w:tc>
          <w:tcPr>
            <w:tcW w:w="9498" w:type="dxa"/>
            <w:gridSpan w:val="2"/>
            <w:shd w:val="clear" w:color="auto" w:fill="4F81BD" w:themeFill="accent1"/>
            <w:tcMar>
              <w:top w:w="100" w:type="dxa"/>
              <w:left w:w="100" w:type="dxa"/>
              <w:bottom w:w="100" w:type="dxa"/>
              <w:right w:w="100" w:type="dxa"/>
            </w:tcMar>
          </w:tcPr>
          <w:p w:rsidR="00AC6FD2" w:rsidRDefault="00594EA8">
            <w:pPr>
              <w:jc w:val="center"/>
              <w:rPr>
                <w:b/>
              </w:rPr>
            </w:pPr>
            <w:r>
              <w:rPr>
                <w:b/>
              </w:rPr>
              <w:lastRenderedPageBreak/>
              <w:t>Additional learning resources parents may wish to engage with</w:t>
            </w:r>
          </w:p>
        </w:tc>
      </w:tr>
      <w:tr w:rsidR="00AC6FD2" w:rsidTr="00D9605D">
        <w:trPr>
          <w:trHeight w:val="420"/>
        </w:trPr>
        <w:tc>
          <w:tcPr>
            <w:tcW w:w="9498" w:type="dxa"/>
            <w:gridSpan w:val="2"/>
            <w:shd w:val="clear" w:color="auto" w:fill="auto"/>
            <w:tcMar>
              <w:top w:w="100" w:type="dxa"/>
              <w:left w:w="100" w:type="dxa"/>
              <w:bottom w:w="100" w:type="dxa"/>
              <w:right w:w="100" w:type="dxa"/>
            </w:tcMar>
          </w:tcPr>
          <w:p w:rsidR="00AC6FD2" w:rsidRDefault="00114F8A">
            <w:hyperlink r:id="rId35">
              <w:r w:rsidR="00594EA8">
                <w:rPr>
                  <w:b/>
                  <w:color w:val="1155CC"/>
                  <w:u w:val="single"/>
                </w:rPr>
                <w:t xml:space="preserve">Classroom Secrets </w:t>
              </w:r>
              <w:r w:rsidR="00060528">
                <w:rPr>
                  <w:b/>
                  <w:color w:val="1155CC"/>
                  <w:u w:val="single"/>
                </w:rPr>
                <w:t>Kids</w:t>
              </w:r>
              <w:r w:rsidR="00594EA8">
                <w:rPr>
                  <w:b/>
                  <w:color w:val="1155CC"/>
                  <w:u w:val="single"/>
                </w:rPr>
                <w:t xml:space="preserve"> </w:t>
              </w:r>
            </w:hyperlink>
            <w:r w:rsidR="00060528">
              <w:rPr>
                <w:b/>
              </w:rPr>
              <w:t>–</w:t>
            </w:r>
            <w:r w:rsidR="00594EA8">
              <w:rPr>
                <w:b/>
              </w:rPr>
              <w:t xml:space="preserve"> </w:t>
            </w:r>
            <w:r w:rsidR="00594EA8">
              <w:t>The</w:t>
            </w:r>
            <w:r w:rsidR="00060528">
              <w:t xml:space="preserve"> children all have a login to this website – the details are on the inside page of their exercise books. The site is </w:t>
            </w:r>
            <w:r w:rsidR="00594EA8">
              <w:t xml:space="preserve">split into different year groups and include activities linked to reading, writing, maths and practical ideas you can do around the home. </w:t>
            </w:r>
          </w:p>
          <w:p w:rsidR="00114F8A" w:rsidRDefault="00114F8A" w:rsidP="00114F8A">
            <w:hyperlink r:id="rId36">
              <w:r w:rsidR="00594EA8">
                <w:rPr>
                  <w:b/>
                  <w:color w:val="1155CC"/>
                  <w:u w:val="single"/>
                </w:rPr>
                <w:t>Twinkl</w:t>
              </w:r>
            </w:hyperlink>
            <w:r w:rsidR="00594EA8">
              <w:rPr>
                <w:b/>
              </w:rPr>
              <w:t xml:space="preserve"> - </w:t>
            </w:r>
            <w:r w:rsidR="00594EA8">
              <w:t xml:space="preserve">to access these resources click on the link and sign up using your own email address and creating your own password. Use the offer code UKTWINKLHELPS. </w:t>
            </w:r>
          </w:p>
          <w:p w:rsidR="00114F8A" w:rsidRDefault="00114F8A" w:rsidP="00114F8A">
            <w:pPr>
              <w:rPr>
                <w:b/>
              </w:rPr>
            </w:pPr>
            <w:bookmarkStart w:id="0" w:name="_GoBack"/>
            <w:bookmarkEnd w:id="0"/>
            <w:r>
              <w:rPr>
                <w:b/>
              </w:rPr>
              <w:t xml:space="preserve">BBC </w:t>
            </w:r>
            <w:proofErr w:type="spellStart"/>
            <w:r>
              <w:rPr>
                <w:b/>
              </w:rPr>
              <w:t>Bitesize</w:t>
            </w:r>
            <w:proofErr w:type="spellEnd"/>
            <w:r>
              <w:rPr>
                <w:b/>
              </w:rPr>
              <w:t>: daily lessons and activities in all different subjects</w:t>
            </w:r>
          </w:p>
          <w:p w:rsidR="00114F8A" w:rsidRDefault="00114F8A" w:rsidP="00114F8A">
            <w:hyperlink r:id="rId37" w:history="1">
              <w:r>
                <w:rPr>
                  <w:rStyle w:val="Hyperlink"/>
                </w:rPr>
                <w:t>https://www.bbc.co.uk/bitesize/dailylessons</w:t>
              </w:r>
            </w:hyperlink>
          </w:p>
          <w:p w:rsidR="00AC6FD2" w:rsidRDefault="00AC6FD2"/>
          <w:p w:rsidR="00114F8A" w:rsidRDefault="00114F8A"/>
        </w:tc>
      </w:tr>
      <w:tr w:rsidR="00AC6FD2" w:rsidTr="00550212">
        <w:trPr>
          <w:trHeight w:val="420"/>
        </w:trPr>
        <w:tc>
          <w:tcPr>
            <w:tcW w:w="9498" w:type="dxa"/>
            <w:gridSpan w:val="2"/>
            <w:shd w:val="clear" w:color="auto" w:fill="0070C0"/>
            <w:tcMar>
              <w:top w:w="100" w:type="dxa"/>
              <w:left w:w="100" w:type="dxa"/>
              <w:bottom w:w="100" w:type="dxa"/>
              <w:right w:w="100" w:type="dxa"/>
            </w:tcMar>
          </w:tcPr>
          <w:p w:rsidR="00AC6FD2" w:rsidRDefault="00594EA8">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AC6FD2" w:rsidRDefault="00D9605D">
      <w:r w:rsidRPr="00130B0A">
        <w:rPr>
          <w:noProof/>
        </w:rPr>
        <w:drawing>
          <wp:anchor distT="0" distB="0" distL="114300" distR="114300" simplePos="0" relativeHeight="251660288" behindDoc="0" locked="0" layoutInCell="1" allowOverlap="1" wp14:anchorId="2914E2A8" wp14:editId="73BE19F0">
            <wp:simplePos x="0" y="0"/>
            <wp:positionH relativeFrom="column">
              <wp:posOffset>-838200</wp:posOffset>
            </wp:positionH>
            <wp:positionV relativeFrom="paragraph">
              <wp:posOffset>208280</wp:posOffset>
            </wp:positionV>
            <wp:extent cx="7426527" cy="51720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7426527" cy="5172075"/>
                    </a:xfrm>
                    <a:prstGeom prst="rect">
                      <a:avLst/>
                    </a:prstGeom>
                  </pic:spPr>
                </pic:pic>
              </a:graphicData>
            </a:graphic>
            <wp14:sizeRelH relativeFrom="margin">
              <wp14:pctWidth>0</wp14:pctWidth>
            </wp14:sizeRelH>
            <wp14:sizeRelV relativeFrom="margin">
              <wp14:pctHeight>0</wp14:pctHeight>
            </wp14:sizeRelV>
          </wp:anchor>
        </w:drawing>
      </w:r>
    </w:p>
    <w:p w:rsidR="00130B0A" w:rsidRDefault="00130B0A"/>
    <w:p w:rsidR="00130B0A" w:rsidRDefault="00130B0A"/>
    <w:p w:rsidR="00130B0A" w:rsidRDefault="00130B0A"/>
    <w:p w:rsidR="00130B0A" w:rsidRDefault="00130B0A"/>
    <w:p w:rsidR="00130B0A" w:rsidRDefault="00130B0A"/>
    <w:p w:rsidR="00130B0A" w:rsidRDefault="00130B0A"/>
    <w:p w:rsidR="00130B0A" w:rsidRDefault="00130B0A"/>
    <w:p w:rsidR="00130B0A" w:rsidRDefault="00130B0A"/>
    <w:p w:rsidR="00130B0A" w:rsidRDefault="00130B0A"/>
    <w:p w:rsidR="00130B0A" w:rsidRDefault="00130B0A"/>
    <w:p w:rsidR="00130B0A" w:rsidRDefault="00130B0A"/>
    <w:p w:rsidR="005E5F64" w:rsidRDefault="005E5F64"/>
    <w:p w:rsidR="005E5F64" w:rsidRDefault="005E5F64"/>
    <w:p w:rsidR="00130B0A" w:rsidRDefault="00130B0A"/>
    <w:p w:rsidR="00130B0A" w:rsidRDefault="00130B0A"/>
    <w:p w:rsidR="00130B0A" w:rsidRDefault="00130B0A"/>
    <w:p w:rsidR="00130B0A" w:rsidRDefault="00130B0A"/>
    <w:sectPr w:rsidR="00130B0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315"/>
      </v:shape>
    </w:pict>
  </w:numPicBullet>
  <w:abstractNum w:abstractNumId="0">
    <w:nsid w:val="10734D55"/>
    <w:multiLevelType w:val="multilevel"/>
    <w:tmpl w:val="E0E2F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727092"/>
    <w:multiLevelType w:val="multilevel"/>
    <w:tmpl w:val="B3541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A02BD4"/>
    <w:multiLevelType w:val="hybridMultilevel"/>
    <w:tmpl w:val="4AAE5646"/>
    <w:lvl w:ilvl="0" w:tplc="08090007">
      <w:start w:val="1"/>
      <w:numFmt w:val="bullet"/>
      <w:lvlText w:val=""/>
      <w:lvlPicBulletId w:val="0"/>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95697"/>
    <w:multiLevelType w:val="multilevel"/>
    <w:tmpl w:val="40660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13492E"/>
    <w:multiLevelType w:val="multilevel"/>
    <w:tmpl w:val="7B76C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AD708A"/>
    <w:multiLevelType w:val="multilevel"/>
    <w:tmpl w:val="6088A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9C62690"/>
    <w:multiLevelType w:val="hybridMultilevel"/>
    <w:tmpl w:val="5A54A1F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3A610E"/>
    <w:multiLevelType w:val="multilevel"/>
    <w:tmpl w:val="6700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FA2980"/>
    <w:multiLevelType w:val="multilevel"/>
    <w:tmpl w:val="8D28B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6921898"/>
    <w:multiLevelType w:val="multilevel"/>
    <w:tmpl w:val="6454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4"/>
  </w:num>
  <w:num w:numId="4">
    <w:abstractNumId w:val="1"/>
  </w:num>
  <w:num w:numId="5">
    <w:abstractNumId w:val="0"/>
  </w:num>
  <w:num w:numId="6">
    <w:abstractNumId w:val="11"/>
  </w:num>
  <w:num w:numId="7">
    <w:abstractNumId w:val="6"/>
  </w:num>
  <w:num w:numId="8">
    <w:abstractNumId w:val="7"/>
  </w:num>
  <w:num w:numId="9">
    <w:abstractNumId w:val="5"/>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D2"/>
    <w:rsid w:val="000463E5"/>
    <w:rsid w:val="00050A78"/>
    <w:rsid w:val="0005290A"/>
    <w:rsid w:val="00060528"/>
    <w:rsid w:val="0007444E"/>
    <w:rsid w:val="00090D87"/>
    <w:rsid w:val="00114F8A"/>
    <w:rsid w:val="00130B0A"/>
    <w:rsid w:val="0014019F"/>
    <w:rsid w:val="001407A7"/>
    <w:rsid w:val="002754B7"/>
    <w:rsid w:val="00353F9F"/>
    <w:rsid w:val="004061D5"/>
    <w:rsid w:val="00414BCF"/>
    <w:rsid w:val="00416004"/>
    <w:rsid w:val="00416332"/>
    <w:rsid w:val="004A3424"/>
    <w:rsid w:val="004A698F"/>
    <w:rsid w:val="004B07F8"/>
    <w:rsid w:val="004C2B1E"/>
    <w:rsid w:val="00550212"/>
    <w:rsid w:val="00552DF7"/>
    <w:rsid w:val="00566AB5"/>
    <w:rsid w:val="00576F9B"/>
    <w:rsid w:val="00594EA8"/>
    <w:rsid w:val="005C3A41"/>
    <w:rsid w:val="005E5F64"/>
    <w:rsid w:val="0062734F"/>
    <w:rsid w:val="00645A52"/>
    <w:rsid w:val="0069354A"/>
    <w:rsid w:val="00700437"/>
    <w:rsid w:val="00767717"/>
    <w:rsid w:val="007855C9"/>
    <w:rsid w:val="008C6AC7"/>
    <w:rsid w:val="00903230"/>
    <w:rsid w:val="009177C5"/>
    <w:rsid w:val="009561FE"/>
    <w:rsid w:val="009F6905"/>
    <w:rsid w:val="00A40A93"/>
    <w:rsid w:val="00A47F80"/>
    <w:rsid w:val="00A6167F"/>
    <w:rsid w:val="00A62993"/>
    <w:rsid w:val="00A640C3"/>
    <w:rsid w:val="00AA7A11"/>
    <w:rsid w:val="00AC6FD2"/>
    <w:rsid w:val="00AE582B"/>
    <w:rsid w:val="00B3144B"/>
    <w:rsid w:val="00BE39D1"/>
    <w:rsid w:val="00C24C1B"/>
    <w:rsid w:val="00C4575E"/>
    <w:rsid w:val="00CD403A"/>
    <w:rsid w:val="00CD6724"/>
    <w:rsid w:val="00D23083"/>
    <w:rsid w:val="00D3096D"/>
    <w:rsid w:val="00D9605D"/>
    <w:rsid w:val="00DF05FF"/>
    <w:rsid w:val="00E14180"/>
    <w:rsid w:val="00E210C7"/>
    <w:rsid w:val="00E35B68"/>
    <w:rsid w:val="00E514AC"/>
    <w:rsid w:val="00E52015"/>
    <w:rsid w:val="00E74169"/>
    <w:rsid w:val="00EE34D7"/>
    <w:rsid w:val="00F20362"/>
    <w:rsid w:val="00F666D2"/>
    <w:rsid w:val="00F7285F"/>
    <w:rsid w:val="00FE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A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EE34D7"/>
    <w:rPr>
      <w:color w:val="0000FF" w:themeColor="hyperlink"/>
      <w:u w:val="single"/>
    </w:rPr>
  </w:style>
  <w:style w:type="character" w:customStyle="1" w:styleId="UnresolvedMention">
    <w:name w:val="Unresolved Mention"/>
    <w:basedOn w:val="DefaultParagraphFont"/>
    <w:uiPriority w:val="99"/>
    <w:semiHidden/>
    <w:unhideWhenUsed/>
    <w:rsid w:val="00EE34D7"/>
    <w:rPr>
      <w:color w:val="605E5C"/>
      <w:shd w:val="clear" w:color="auto" w:fill="E1DFDD"/>
    </w:rPr>
  </w:style>
  <w:style w:type="paragraph" w:styleId="ListParagraph">
    <w:name w:val="List Paragraph"/>
    <w:basedOn w:val="Normal"/>
    <w:uiPriority w:val="34"/>
    <w:qFormat/>
    <w:rsid w:val="00E52015"/>
    <w:pPr>
      <w:ind w:left="720"/>
      <w:contextualSpacing/>
    </w:pPr>
  </w:style>
  <w:style w:type="character" w:styleId="FollowedHyperlink">
    <w:name w:val="FollowedHyperlink"/>
    <w:basedOn w:val="DefaultParagraphFont"/>
    <w:uiPriority w:val="99"/>
    <w:semiHidden/>
    <w:unhideWhenUsed/>
    <w:rsid w:val="00DF05FF"/>
    <w:rPr>
      <w:color w:val="800080" w:themeColor="followedHyperlink"/>
      <w:u w:val="single"/>
    </w:rPr>
  </w:style>
  <w:style w:type="paragraph" w:styleId="BalloonText">
    <w:name w:val="Balloon Text"/>
    <w:basedOn w:val="Normal"/>
    <w:link w:val="BalloonTextChar"/>
    <w:uiPriority w:val="99"/>
    <w:semiHidden/>
    <w:unhideWhenUsed/>
    <w:rsid w:val="00550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EE34D7"/>
    <w:rPr>
      <w:color w:val="0000FF" w:themeColor="hyperlink"/>
      <w:u w:val="single"/>
    </w:rPr>
  </w:style>
  <w:style w:type="character" w:customStyle="1" w:styleId="UnresolvedMention">
    <w:name w:val="Unresolved Mention"/>
    <w:basedOn w:val="DefaultParagraphFont"/>
    <w:uiPriority w:val="99"/>
    <w:semiHidden/>
    <w:unhideWhenUsed/>
    <w:rsid w:val="00EE34D7"/>
    <w:rPr>
      <w:color w:val="605E5C"/>
      <w:shd w:val="clear" w:color="auto" w:fill="E1DFDD"/>
    </w:rPr>
  </w:style>
  <w:style w:type="paragraph" w:styleId="ListParagraph">
    <w:name w:val="List Paragraph"/>
    <w:basedOn w:val="Normal"/>
    <w:uiPriority w:val="34"/>
    <w:qFormat/>
    <w:rsid w:val="00E52015"/>
    <w:pPr>
      <w:ind w:left="720"/>
      <w:contextualSpacing/>
    </w:pPr>
  </w:style>
  <w:style w:type="character" w:styleId="FollowedHyperlink">
    <w:name w:val="FollowedHyperlink"/>
    <w:basedOn w:val="DefaultParagraphFont"/>
    <w:uiPriority w:val="99"/>
    <w:semiHidden/>
    <w:unhideWhenUsed/>
    <w:rsid w:val="00DF05FF"/>
    <w:rPr>
      <w:color w:val="800080" w:themeColor="followedHyperlink"/>
      <w:u w:val="single"/>
    </w:rPr>
  </w:style>
  <w:style w:type="paragraph" w:styleId="BalloonText">
    <w:name w:val="Balloon Text"/>
    <w:basedOn w:val="Normal"/>
    <w:link w:val="BalloonTextChar"/>
    <w:uiPriority w:val="99"/>
    <w:semiHidden/>
    <w:unhideWhenUsed/>
    <w:rsid w:val="00550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topmarks.co.uk/maths-games/hit-the-button" TargetMode="External"/><Relationship Id="rId18" Type="http://schemas.openxmlformats.org/officeDocument/2006/relationships/hyperlink" Target="https://www.edinburghzoo.org.uk/webcams/panda-cam/" TargetMode="External"/><Relationship Id="rId26" Type="http://schemas.openxmlformats.org/officeDocument/2006/relationships/image" Target="media/image1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s://www.thinkuknow.co.uk/parents/Support-tools/home-activity-worksheets/" TargetMode="External"/><Relationship Id="rId7" Type="http://schemas.openxmlformats.org/officeDocument/2006/relationships/image" Target="media/image3.png"/><Relationship Id="rId12" Type="http://schemas.openxmlformats.org/officeDocument/2006/relationships/hyperlink" Target="http://www.bbc.co.uk/bitesize/dailylessons" TargetMode="External"/><Relationship Id="rId17" Type="http://schemas.openxmlformats.org/officeDocument/2006/relationships/hyperlink" Target="https://authorfy.com/masterclasses/?age=&amp;masterclass_author=&amp;keywords=a+pinch+of+magic" TargetMode="External"/><Relationship Id="rId25" Type="http://schemas.openxmlformats.org/officeDocument/2006/relationships/image" Target="media/image12.png"/><Relationship Id="rId33" Type="http://schemas.openxmlformats.org/officeDocument/2006/relationships/image" Target="media/image15.png"/><Relationship Id="rId3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http://www.lovereading4kids.co.uk/extract/2077/The-Highwayman-by-Alfred-Noyes.html" TargetMode="External"/><Relationship Id="rId20" Type="http://schemas.openxmlformats.org/officeDocument/2006/relationships/image" Target="media/image7.png"/><Relationship Id="rId29" Type="http://schemas.openxmlformats.org/officeDocument/2006/relationships/hyperlink" Target="http://www.youtube.com/watch?v=AFIqSaZM2D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hiterosemaths.com/homelearning/" TargetMode="External"/><Relationship Id="rId24" Type="http://schemas.openxmlformats.org/officeDocument/2006/relationships/image" Target="media/image11.png"/><Relationship Id="rId32" Type="http://schemas.openxmlformats.org/officeDocument/2006/relationships/hyperlink" Target="http://www.youtube.com/watch?v=66wCy2KwlCk" TargetMode="External"/><Relationship Id="rId37" Type="http://schemas.openxmlformats.org/officeDocument/2006/relationships/hyperlink" Target="https://www.bbc.co.uk/bitesize/dailylesson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ies.audible.com/discovery" TargetMode="Externa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play.ttrockstars.com/auth/school" TargetMode="External"/><Relationship Id="rId19" Type="http://schemas.openxmlformats.org/officeDocument/2006/relationships/image" Target="media/image6.png"/><Relationship Id="rId31" Type="http://schemas.openxmlformats.org/officeDocument/2006/relationships/hyperlink" Target="http://www.youtube.com/watch?v=sVpKKWfiaKg"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teacherled.com/iresources/decimals/comparedecimals/" TargetMode="External"/><Relationship Id="rId22" Type="http://schemas.openxmlformats.org/officeDocument/2006/relationships/image" Target="media/image9.png"/><Relationship Id="rId27" Type="http://schemas.openxmlformats.org/officeDocument/2006/relationships/hyperlink" Target="https://www.youtube.com/user/thebodycoach1" TargetMode="External"/><Relationship Id="rId30" Type="http://schemas.openxmlformats.org/officeDocument/2006/relationships/hyperlink" Target="http://www.youtube.com/watch?v=izMJDiHQBH0&amp;t=71" TargetMode="External"/><Relationship Id="rId35" Type="http://schemas.openxmlformats.org/officeDocument/2006/relationships/hyperlink" Target="https://classroomsecrets.co.uk/free-home-learning-pac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D8B45094</Template>
  <TotalTime>1</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4</cp:revision>
  <dcterms:created xsi:type="dcterms:W3CDTF">2020-04-24T08:11:00Z</dcterms:created>
  <dcterms:modified xsi:type="dcterms:W3CDTF">2020-04-24T08:13:00Z</dcterms:modified>
</cp:coreProperties>
</file>